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6D92E" w14:textId="77777777" w:rsidR="00AA2219" w:rsidRPr="00AA2219" w:rsidRDefault="00AA2219" w:rsidP="00491093">
      <w:pPr>
        <w:jc w:val="center"/>
        <w:rPr>
          <w:rFonts w:ascii="Arial" w:hAnsi="Arial" w:cs="Arial"/>
        </w:rPr>
      </w:pPr>
    </w:p>
    <w:p w14:paraId="48D1A250" w14:textId="35ED7539" w:rsidR="00C65C48" w:rsidRPr="00AA2219" w:rsidRDefault="00AA2219" w:rsidP="00491093">
      <w:pPr>
        <w:jc w:val="center"/>
        <w:rPr>
          <w:rFonts w:ascii="Arial" w:hAnsi="Arial" w:cs="Arial"/>
          <w:b/>
        </w:rPr>
      </w:pPr>
      <w:r w:rsidRPr="00AA2219">
        <w:rPr>
          <w:rFonts w:ascii="Arial" w:hAnsi="Arial" w:cs="Arial"/>
          <w:b/>
        </w:rPr>
        <w:t xml:space="preserve">Eddington </w:t>
      </w:r>
      <w:r w:rsidR="00F40FC0" w:rsidRPr="00AA2219">
        <w:rPr>
          <w:rFonts w:ascii="Arial" w:hAnsi="Arial" w:cs="Arial"/>
          <w:b/>
        </w:rPr>
        <w:t>Booking Request Form</w:t>
      </w:r>
    </w:p>
    <w:p w14:paraId="33F17CB9" w14:textId="77777777" w:rsidR="00F40FC0" w:rsidRPr="00AA2219" w:rsidRDefault="00F40FC0" w:rsidP="00F40FC0">
      <w:pPr>
        <w:jc w:val="center"/>
        <w:rPr>
          <w:rFonts w:ascii="Arial" w:hAnsi="Arial" w:cs="Arial"/>
          <w:b/>
        </w:rPr>
      </w:pPr>
    </w:p>
    <w:p w14:paraId="156E1791" w14:textId="3783B33E" w:rsidR="00C65C48" w:rsidRPr="00AA2219" w:rsidRDefault="00C65C48">
      <w:pPr>
        <w:rPr>
          <w:rFonts w:ascii="Arial" w:hAnsi="Arial" w:cs="Arial"/>
          <w:b/>
        </w:rPr>
      </w:pPr>
      <w:r w:rsidRPr="00AA2219">
        <w:rPr>
          <w:rFonts w:ascii="Arial" w:hAnsi="Arial" w:cs="Arial"/>
          <w:b/>
        </w:rPr>
        <w:t>Event organiser’s details</w:t>
      </w:r>
    </w:p>
    <w:tbl>
      <w:tblPr>
        <w:tblStyle w:val="TableGrid"/>
        <w:tblW w:w="7281" w:type="dxa"/>
        <w:tblInd w:w="756" w:type="dxa"/>
        <w:tblLook w:val="04A0" w:firstRow="1" w:lastRow="0" w:firstColumn="1" w:lastColumn="0" w:noHBand="0" w:noVBand="1"/>
      </w:tblPr>
      <w:tblGrid>
        <w:gridCol w:w="2500"/>
        <w:gridCol w:w="4781"/>
      </w:tblGrid>
      <w:tr w:rsidR="00C65C48" w:rsidRPr="00AA2219" w14:paraId="11D7AE11" w14:textId="77777777" w:rsidTr="00B90508">
        <w:trPr>
          <w:trHeight w:val="449"/>
        </w:trPr>
        <w:tc>
          <w:tcPr>
            <w:tcW w:w="2500" w:type="dxa"/>
          </w:tcPr>
          <w:p w14:paraId="6400B132" w14:textId="59F7794D" w:rsidR="00C65C48" w:rsidRPr="00AA2219" w:rsidRDefault="00AA2219" w:rsidP="005F35A4">
            <w:pPr>
              <w:rPr>
                <w:rFonts w:ascii="Arial" w:hAnsi="Arial" w:cs="Arial"/>
              </w:rPr>
            </w:pPr>
            <w:r w:rsidRPr="00AA2219">
              <w:rPr>
                <w:rFonts w:ascii="Arial" w:hAnsi="Arial" w:cs="Arial"/>
              </w:rPr>
              <w:t>Full name</w:t>
            </w:r>
          </w:p>
        </w:tc>
        <w:tc>
          <w:tcPr>
            <w:tcW w:w="4781" w:type="dxa"/>
          </w:tcPr>
          <w:p w14:paraId="099AC72D" w14:textId="77777777" w:rsidR="00C65C48" w:rsidRPr="00AA2219" w:rsidRDefault="00C65C48" w:rsidP="005F35A4">
            <w:pPr>
              <w:rPr>
                <w:rFonts w:ascii="Arial" w:hAnsi="Arial" w:cs="Arial"/>
              </w:rPr>
            </w:pPr>
          </w:p>
        </w:tc>
      </w:tr>
      <w:tr w:rsidR="00B90508" w:rsidRPr="00AA2219" w14:paraId="6CA4FE7E" w14:textId="77777777" w:rsidTr="00B90508">
        <w:trPr>
          <w:trHeight w:val="449"/>
        </w:trPr>
        <w:tc>
          <w:tcPr>
            <w:tcW w:w="2500" w:type="dxa"/>
          </w:tcPr>
          <w:p w14:paraId="55877375" w14:textId="10C40A15" w:rsidR="00B90508" w:rsidRPr="00AA2219" w:rsidRDefault="00B90508" w:rsidP="005F35A4">
            <w:pPr>
              <w:rPr>
                <w:rFonts w:ascii="Arial" w:hAnsi="Arial" w:cs="Arial"/>
              </w:rPr>
            </w:pPr>
            <w:r>
              <w:rPr>
                <w:rFonts w:ascii="Arial" w:hAnsi="Arial" w:cs="Arial"/>
              </w:rPr>
              <w:t xml:space="preserve">Company name </w:t>
            </w:r>
            <w:r w:rsidRPr="00B90508">
              <w:rPr>
                <w:rFonts w:ascii="Arial" w:hAnsi="Arial" w:cs="Arial"/>
                <w:sz w:val="20"/>
                <w:szCs w:val="20"/>
              </w:rPr>
              <w:t>(if different)</w:t>
            </w:r>
          </w:p>
        </w:tc>
        <w:tc>
          <w:tcPr>
            <w:tcW w:w="4781" w:type="dxa"/>
          </w:tcPr>
          <w:p w14:paraId="48652E10" w14:textId="77777777" w:rsidR="00B90508" w:rsidRPr="00AA2219" w:rsidRDefault="00B90508" w:rsidP="005F35A4">
            <w:pPr>
              <w:rPr>
                <w:rFonts w:ascii="Arial" w:hAnsi="Arial" w:cs="Arial"/>
              </w:rPr>
            </w:pPr>
          </w:p>
        </w:tc>
      </w:tr>
      <w:tr w:rsidR="00C65C48" w:rsidRPr="00AA2219" w14:paraId="37180BC7" w14:textId="77777777" w:rsidTr="00B90508">
        <w:trPr>
          <w:trHeight w:val="449"/>
        </w:trPr>
        <w:tc>
          <w:tcPr>
            <w:tcW w:w="2500" w:type="dxa"/>
          </w:tcPr>
          <w:p w14:paraId="1A3D75CE" w14:textId="34288986" w:rsidR="00C65C48" w:rsidRPr="00AA2219" w:rsidRDefault="00AA2219" w:rsidP="005F35A4">
            <w:pPr>
              <w:rPr>
                <w:rFonts w:ascii="Arial" w:hAnsi="Arial" w:cs="Arial"/>
              </w:rPr>
            </w:pPr>
            <w:r w:rsidRPr="00AA2219">
              <w:rPr>
                <w:rFonts w:ascii="Arial" w:hAnsi="Arial" w:cs="Arial"/>
              </w:rPr>
              <w:t>Email</w:t>
            </w:r>
          </w:p>
        </w:tc>
        <w:tc>
          <w:tcPr>
            <w:tcW w:w="4781" w:type="dxa"/>
          </w:tcPr>
          <w:p w14:paraId="42DD1915" w14:textId="77777777" w:rsidR="00C65C48" w:rsidRPr="00AA2219" w:rsidRDefault="00C65C48" w:rsidP="005F35A4">
            <w:pPr>
              <w:rPr>
                <w:rFonts w:ascii="Arial" w:hAnsi="Arial" w:cs="Arial"/>
              </w:rPr>
            </w:pPr>
          </w:p>
        </w:tc>
      </w:tr>
      <w:tr w:rsidR="00C65C48" w:rsidRPr="00AA2219" w14:paraId="39F70A6C" w14:textId="77777777" w:rsidTr="00B90508">
        <w:trPr>
          <w:trHeight w:val="449"/>
        </w:trPr>
        <w:tc>
          <w:tcPr>
            <w:tcW w:w="2500" w:type="dxa"/>
          </w:tcPr>
          <w:p w14:paraId="3088A045" w14:textId="6F8C5C32" w:rsidR="00C65C48" w:rsidRPr="00AA2219" w:rsidRDefault="00AA2219" w:rsidP="005F35A4">
            <w:pPr>
              <w:rPr>
                <w:rFonts w:ascii="Arial" w:hAnsi="Arial" w:cs="Arial"/>
              </w:rPr>
            </w:pPr>
            <w:r w:rsidRPr="00AA2219">
              <w:rPr>
                <w:rFonts w:ascii="Arial" w:hAnsi="Arial" w:cs="Arial"/>
              </w:rPr>
              <w:t>Phone</w:t>
            </w:r>
          </w:p>
        </w:tc>
        <w:tc>
          <w:tcPr>
            <w:tcW w:w="4781" w:type="dxa"/>
          </w:tcPr>
          <w:p w14:paraId="04793BC8" w14:textId="77777777" w:rsidR="00C65C48" w:rsidRPr="00AA2219" w:rsidRDefault="00C65C48" w:rsidP="005F35A4">
            <w:pPr>
              <w:rPr>
                <w:rFonts w:ascii="Arial" w:hAnsi="Arial" w:cs="Arial"/>
              </w:rPr>
            </w:pPr>
          </w:p>
        </w:tc>
      </w:tr>
    </w:tbl>
    <w:p w14:paraId="13308952" w14:textId="77777777" w:rsidR="005F35A4" w:rsidRPr="00AA2219" w:rsidRDefault="005F35A4" w:rsidP="005F35A4">
      <w:pPr>
        <w:rPr>
          <w:rFonts w:ascii="Arial" w:hAnsi="Arial" w:cs="Arial"/>
        </w:rPr>
      </w:pPr>
    </w:p>
    <w:p w14:paraId="52802D4F" w14:textId="1B04030E" w:rsidR="00C65C48" w:rsidRPr="00AA2219" w:rsidRDefault="00C65C48" w:rsidP="005F35A4">
      <w:pPr>
        <w:rPr>
          <w:rFonts w:ascii="Arial" w:hAnsi="Arial" w:cs="Arial"/>
          <w:b/>
        </w:rPr>
      </w:pPr>
      <w:r w:rsidRPr="00AA2219">
        <w:rPr>
          <w:rFonts w:ascii="Arial" w:hAnsi="Arial" w:cs="Arial"/>
          <w:b/>
        </w:rPr>
        <w:t>Event details</w:t>
      </w:r>
    </w:p>
    <w:tbl>
      <w:tblPr>
        <w:tblStyle w:val="TableGrid"/>
        <w:tblW w:w="7281" w:type="dxa"/>
        <w:tblInd w:w="756" w:type="dxa"/>
        <w:tblLook w:val="04A0" w:firstRow="1" w:lastRow="0" w:firstColumn="1" w:lastColumn="0" w:noHBand="0" w:noVBand="1"/>
      </w:tblPr>
      <w:tblGrid>
        <w:gridCol w:w="2471"/>
        <w:gridCol w:w="4810"/>
      </w:tblGrid>
      <w:tr w:rsidR="00C65C48" w:rsidRPr="00AA2219" w14:paraId="565C15FF" w14:textId="77777777" w:rsidTr="00AA2219">
        <w:trPr>
          <w:trHeight w:val="449"/>
        </w:trPr>
        <w:tc>
          <w:tcPr>
            <w:tcW w:w="2471" w:type="dxa"/>
          </w:tcPr>
          <w:p w14:paraId="041D81D4" w14:textId="4E74403D" w:rsidR="00C65C48" w:rsidRPr="00AA2219" w:rsidRDefault="00AA2219" w:rsidP="00F40FC0">
            <w:pPr>
              <w:rPr>
                <w:rFonts w:ascii="Arial" w:hAnsi="Arial" w:cs="Arial"/>
              </w:rPr>
            </w:pPr>
            <w:r w:rsidRPr="00AA2219">
              <w:rPr>
                <w:rFonts w:ascii="Arial" w:hAnsi="Arial" w:cs="Arial"/>
              </w:rPr>
              <w:t>Title</w:t>
            </w:r>
          </w:p>
        </w:tc>
        <w:tc>
          <w:tcPr>
            <w:tcW w:w="4810" w:type="dxa"/>
          </w:tcPr>
          <w:p w14:paraId="7B0A5497" w14:textId="77777777" w:rsidR="00C65C48" w:rsidRPr="00AA2219" w:rsidRDefault="00C65C48" w:rsidP="00F40FC0">
            <w:pPr>
              <w:rPr>
                <w:rFonts w:ascii="Arial" w:hAnsi="Arial" w:cs="Arial"/>
              </w:rPr>
            </w:pPr>
          </w:p>
        </w:tc>
      </w:tr>
      <w:tr w:rsidR="00C65C48" w:rsidRPr="00AA2219" w14:paraId="07EC87EC" w14:textId="77777777" w:rsidTr="00AA2219">
        <w:trPr>
          <w:trHeight w:val="449"/>
        </w:trPr>
        <w:tc>
          <w:tcPr>
            <w:tcW w:w="2471" w:type="dxa"/>
          </w:tcPr>
          <w:p w14:paraId="44D0117F" w14:textId="77777777" w:rsidR="00C65C48" w:rsidRDefault="00AA2219" w:rsidP="00F40FC0">
            <w:pPr>
              <w:rPr>
                <w:rFonts w:ascii="Arial" w:hAnsi="Arial" w:cs="Arial"/>
              </w:rPr>
            </w:pPr>
            <w:r w:rsidRPr="00AA2219">
              <w:rPr>
                <w:rFonts w:ascii="Arial" w:hAnsi="Arial" w:cs="Arial"/>
              </w:rPr>
              <w:t>Type of event</w:t>
            </w:r>
          </w:p>
          <w:p w14:paraId="25C4BC44" w14:textId="3B3B2F3F" w:rsidR="00B90508" w:rsidRPr="00AA2219" w:rsidRDefault="00B90508" w:rsidP="00F40FC0">
            <w:pPr>
              <w:rPr>
                <w:rFonts w:ascii="Arial" w:hAnsi="Arial" w:cs="Arial"/>
              </w:rPr>
            </w:pPr>
          </w:p>
        </w:tc>
        <w:tc>
          <w:tcPr>
            <w:tcW w:w="4810" w:type="dxa"/>
          </w:tcPr>
          <w:p w14:paraId="0777545F" w14:textId="77777777" w:rsidR="00C65C48" w:rsidRPr="00AA2219" w:rsidRDefault="00C65C48" w:rsidP="00F40FC0">
            <w:pPr>
              <w:rPr>
                <w:rFonts w:ascii="Arial" w:hAnsi="Arial" w:cs="Arial"/>
              </w:rPr>
            </w:pPr>
          </w:p>
        </w:tc>
      </w:tr>
      <w:tr w:rsidR="00C65C48" w:rsidRPr="00AA2219" w14:paraId="1B3B7D7B" w14:textId="77777777" w:rsidTr="00AA2219">
        <w:trPr>
          <w:trHeight w:val="449"/>
        </w:trPr>
        <w:tc>
          <w:tcPr>
            <w:tcW w:w="2471" w:type="dxa"/>
          </w:tcPr>
          <w:p w14:paraId="1827202F" w14:textId="62B7527F" w:rsidR="00C65C48" w:rsidRPr="00AA2219" w:rsidRDefault="00AA2219" w:rsidP="00F40FC0">
            <w:pPr>
              <w:rPr>
                <w:rFonts w:ascii="Arial" w:hAnsi="Arial" w:cs="Arial"/>
              </w:rPr>
            </w:pPr>
            <w:r w:rsidRPr="00AA2219">
              <w:rPr>
                <w:rFonts w:ascii="Arial" w:hAnsi="Arial" w:cs="Arial"/>
              </w:rPr>
              <w:t>Date(s)</w:t>
            </w:r>
          </w:p>
        </w:tc>
        <w:tc>
          <w:tcPr>
            <w:tcW w:w="4810" w:type="dxa"/>
          </w:tcPr>
          <w:p w14:paraId="300A6E70" w14:textId="77777777" w:rsidR="00C65C48" w:rsidRPr="00AA2219" w:rsidRDefault="00C65C48" w:rsidP="00F40FC0">
            <w:pPr>
              <w:rPr>
                <w:rFonts w:ascii="Arial" w:hAnsi="Arial" w:cs="Arial"/>
              </w:rPr>
            </w:pPr>
          </w:p>
        </w:tc>
      </w:tr>
      <w:tr w:rsidR="00C65C48" w:rsidRPr="00AA2219" w14:paraId="3218F4C3" w14:textId="77777777" w:rsidTr="00AA2219">
        <w:trPr>
          <w:trHeight w:val="449"/>
        </w:trPr>
        <w:tc>
          <w:tcPr>
            <w:tcW w:w="2471" w:type="dxa"/>
          </w:tcPr>
          <w:p w14:paraId="144C45C0" w14:textId="3C9FF9B6" w:rsidR="00AA2219" w:rsidRPr="00AA2219" w:rsidRDefault="00AA2219" w:rsidP="00F40FC0">
            <w:pPr>
              <w:rPr>
                <w:rFonts w:ascii="Arial" w:hAnsi="Arial" w:cs="Arial"/>
              </w:rPr>
            </w:pPr>
            <w:r w:rsidRPr="00AA2219">
              <w:rPr>
                <w:rFonts w:ascii="Arial" w:hAnsi="Arial" w:cs="Arial"/>
              </w:rPr>
              <w:t>Start time</w:t>
            </w:r>
          </w:p>
          <w:p w14:paraId="5228950A" w14:textId="7766C17B" w:rsidR="00AA2219" w:rsidRPr="00AA2219" w:rsidRDefault="00AA2219" w:rsidP="00AA2219">
            <w:pPr>
              <w:rPr>
                <w:rFonts w:ascii="Arial" w:hAnsi="Arial" w:cs="Arial"/>
              </w:rPr>
            </w:pPr>
          </w:p>
        </w:tc>
        <w:tc>
          <w:tcPr>
            <w:tcW w:w="4810" w:type="dxa"/>
          </w:tcPr>
          <w:p w14:paraId="79EA71B4" w14:textId="77777777" w:rsidR="00C65C48" w:rsidRPr="00AA2219" w:rsidRDefault="00C65C48" w:rsidP="00F40FC0">
            <w:pPr>
              <w:rPr>
                <w:rFonts w:ascii="Arial" w:hAnsi="Arial" w:cs="Arial"/>
              </w:rPr>
            </w:pPr>
          </w:p>
        </w:tc>
      </w:tr>
      <w:tr w:rsidR="00AA2219" w:rsidRPr="00AA2219" w14:paraId="6EFA6B76" w14:textId="77777777" w:rsidTr="00AA2219">
        <w:trPr>
          <w:trHeight w:val="449"/>
        </w:trPr>
        <w:tc>
          <w:tcPr>
            <w:tcW w:w="2471" w:type="dxa"/>
          </w:tcPr>
          <w:p w14:paraId="2A2839EB" w14:textId="6894CF43" w:rsidR="00AA2219" w:rsidRPr="00AA2219" w:rsidRDefault="00AA2219" w:rsidP="00F40FC0">
            <w:pPr>
              <w:rPr>
                <w:rFonts w:ascii="Arial" w:hAnsi="Arial" w:cs="Arial"/>
              </w:rPr>
            </w:pPr>
            <w:r w:rsidRPr="00AA2219">
              <w:rPr>
                <w:rFonts w:ascii="Arial" w:hAnsi="Arial" w:cs="Arial"/>
              </w:rPr>
              <w:t>End time</w:t>
            </w:r>
          </w:p>
        </w:tc>
        <w:tc>
          <w:tcPr>
            <w:tcW w:w="4810" w:type="dxa"/>
          </w:tcPr>
          <w:p w14:paraId="6442BA85" w14:textId="77777777" w:rsidR="00AA2219" w:rsidRPr="00AA2219" w:rsidRDefault="00AA2219" w:rsidP="00F40FC0">
            <w:pPr>
              <w:rPr>
                <w:rFonts w:ascii="Arial" w:hAnsi="Arial" w:cs="Arial"/>
              </w:rPr>
            </w:pPr>
          </w:p>
        </w:tc>
      </w:tr>
      <w:tr w:rsidR="00C65C48" w:rsidRPr="00AA2219" w14:paraId="44C16FF7" w14:textId="77777777" w:rsidTr="00AA2219">
        <w:trPr>
          <w:trHeight w:val="449"/>
        </w:trPr>
        <w:tc>
          <w:tcPr>
            <w:tcW w:w="2471" w:type="dxa"/>
          </w:tcPr>
          <w:p w14:paraId="2DA6CE4E" w14:textId="43AF4854" w:rsidR="00C65C48" w:rsidRPr="00AA2219" w:rsidRDefault="00AA2219" w:rsidP="00F40FC0">
            <w:pPr>
              <w:rPr>
                <w:rFonts w:ascii="Arial" w:hAnsi="Arial" w:cs="Arial"/>
              </w:rPr>
            </w:pPr>
            <w:r w:rsidRPr="00AA2219">
              <w:rPr>
                <w:rFonts w:ascii="Arial" w:hAnsi="Arial" w:cs="Arial"/>
              </w:rPr>
              <w:t>Number of attendees</w:t>
            </w:r>
          </w:p>
        </w:tc>
        <w:tc>
          <w:tcPr>
            <w:tcW w:w="4810" w:type="dxa"/>
          </w:tcPr>
          <w:p w14:paraId="73454DAA" w14:textId="77777777" w:rsidR="00C65C48" w:rsidRPr="00AA2219" w:rsidRDefault="00C65C48" w:rsidP="00F40FC0">
            <w:pPr>
              <w:rPr>
                <w:rFonts w:ascii="Arial" w:hAnsi="Arial" w:cs="Arial"/>
              </w:rPr>
            </w:pPr>
          </w:p>
        </w:tc>
      </w:tr>
      <w:tr w:rsidR="00B90508" w:rsidRPr="00AA2219" w14:paraId="54A92ADC" w14:textId="77777777" w:rsidTr="00AA2219">
        <w:trPr>
          <w:trHeight w:val="449"/>
        </w:trPr>
        <w:tc>
          <w:tcPr>
            <w:tcW w:w="2471" w:type="dxa"/>
          </w:tcPr>
          <w:p w14:paraId="2A00E316" w14:textId="6F3E5459" w:rsidR="00B90508" w:rsidRPr="00AA2219" w:rsidRDefault="00B90508" w:rsidP="00F40FC0">
            <w:pPr>
              <w:rPr>
                <w:rFonts w:ascii="Arial" w:hAnsi="Arial" w:cs="Arial"/>
              </w:rPr>
            </w:pPr>
            <w:r w:rsidRPr="00B90508">
              <w:rPr>
                <w:rFonts w:ascii="Arial" w:hAnsi="Arial" w:cs="Arial"/>
              </w:rPr>
              <w:t>Public/ Private</w:t>
            </w:r>
            <w:r w:rsidRPr="00B90508">
              <w:rPr>
                <w:rFonts w:ascii="Arial" w:hAnsi="Arial" w:cs="Arial"/>
              </w:rPr>
              <w:tab/>
            </w:r>
          </w:p>
        </w:tc>
        <w:tc>
          <w:tcPr>
            <w:tcW w:w="4810" w:type="dxa"/>
          </w:tcPr>
          <w:p w14:paraId="7F149BC7" w14:textId="77777777" w:rsidR="00B90508" w:rsidRPr="00AA2219" w:rsidRDefault="00B90508" w:rsidP="00F40FC0">
            <w:pPr>
              <w:rPr>
                <w:rFonts w:ascii="Arial" w:hAnsi="Arial" w:cs="Arial"/>
              </w:rPr>
            </w:pPr>
          </w:p>
        </w:tc>
      </w:tr>
      <w:tr w:rsidR="00B90508" w:rsidRPr="00AA2219" w14:paraId="611E5757" w14:textId="77777777" w:rsidTr="00AA2219">
        <w:trPr>
          <w:trHeight w:val="449"/>
        </w:trPr>
        <w:tc>
          <w:tcPr>
            <w:tcW w:w="2471" w:type="dxa"/>
          </w:tcPr>
          <w:p w14:paraId="64098EA1" w14:textId="7CECC6FD" w:rsidR="00B90508" w:rsidRDefault="00B90508" w:rsidP="00F40FC0">
            <w:pPr>
              <w:rPr>
                <w:rFonts w:ascii="Arial" w:hAnsi="Arial" w:cs="Arial"/>
              </w:rPr>
            </w:pPr>
            <w:r>
              <w:rPr>
                <w:rFonts w:ascii="Arial" w:hAnsi="Arial" w:cs="Arial"/>
              </w:rPr>
              <w:t>If Public event</w:t>
            </w:r>
            <w:r w:rsidR="000118B3">
              <w:rPr>
                <w:rFonts w:ascii="Arial" w:hAnsi="Arial" w:cs="Arial"/>
              </w:rPr>
              <w:t xml:space="preserve"> please provide</w:t>
            </w:r>
            <w:r>
              <w:rPr>
                <w:rFonts w:ascii="Arial" w:hAnsi="Arial" w:cs="Arial"/>
              </w:rPr>
              <w:t>:</w:t>
            </w:r>
          </w:p>
          <w:p w14:paraId="79217FE5" w14:textId="796B192C" w:rsidR="000118B3" w:rsidRDefault="00B90508" w:rsidP="000118B3">
            <w:pPr>
              <w:pStyle w:val="ListParagraph"/>
              <w:numPr>
                <w:ilvl w:val="0"/>
                <w:numId w:val="1"/>
              </w:numPr>
              <w:rPr>
                <w:rFonts w:ascii="Arial" w:hAnsi="Arial" w:cs="Arial"/>
                <w:sz w:val="20"/>
                <w:szCs w:val="20"/>
              </w:rPr>
            </w:pPr>
            <w:r w:rsidRPr="000118B3">
              <w:rPr>
                <w:rFonts w:ascii="Arial" w:hAnsi="Arial" w:cs="Arial"/>
                <w:sz w:val="20"/>
                <w:szCs w:val="20"/>
              </w:rPr>
              <w:t xml:space="preserve">50/100 words which we can use to publicise your event via our newsletter to residents </w:t>
            </w:r>
            <w:proofErr w:type="spellStart"/>
            <w:r w:rsidRPr="000118B3">
              <w:rPr>
                <w:rFonts w:ascii="Arial" w:hAnsi="Arial" w:cs="Arial"/>
                <w:sz w:val="20"/>
                <w:szCs w:val="20"/>
              </w:rPr>
              <w:t>etc</w:t>
            </w:r>
            <w:proofErr w:type="spellEnd"/>
          </w:p>
          <w:p w14:paraId="1CB195BD" w14:textId="77777777" w:rsidR="000118B3" w:rsidRDefault="000118B3" w:rsidP="000118B3">
            <w:pPr>
              <w:pStyle w:val="ListParagraph"/>
              <w:ind w:left="360"/>
              <w:rPr>
                <w:rFonts w:ascii="Arial" w:hAnsi="Arial" w:cs="Arial"/>
                <w:sz w:val="20"/>
                <w:szCs w:val="20"/>
              </w:rPr>
            </w:pPr>
          </w:p>
          <w:p w14:paraId="63CA24BD" w14:textId="77777777" w:rsidR="000118B3" w:rsidRPr="000118B3" w:rsidRDefault="000118B3" w:rsidP="000118B3">
            <w:pPr>
              <w:pStyle w:val="ListParagraph"/>
              <w:ind w:left="360"/>
              <w:rPr>
                <w:rFonts w:ascii="Arial" w:hAnsi="Arial" w:cs="Arial"/>
                <w:sz w:val="20"/>
                <w:szCs w:val="20"/>
              </w:rPr>
            </w:pPr>
          </w:p>
          <w:p w14:paraId="19C0C8AA" w14:textId="3B3C3E2C" w:rsidR="000118B3" w:rsidRPr="000118B3" w:rsidRDefault="000118B3" w:rsidP="000118B3">
            <w:pPr>
              <w:pStyle w:val="ListParagraph"/>
              <w:numPr>
                <w:ilvl w:val="0"/>
                <w:numId w:val="1"/>
              </w:numPr>
              <w:rPr>
                <w:rFonts w:ascii="Arial" w:hAnsi="Arial" w:cs="Arial"/>
                <w:sz w:val="20"/>
                <w:szCs w:val="20"/>
              </w:rPr>
            </w:pPr>
            <w:r w:rsidRPr="000118B3">
              <w:rPr>
                <w:rFonts w:ascii="Arial" w:hAnsi="Arial" w:cs="Arial"/>
                <w:sz w:val="20"/>
                <w:szCs w:val="20"/>
              </w:rPr>
              <w:t xml:space="preserve">An </w:t>
            </w:r>
            <w:r w:rsidR="00B90508" w:rsidRPr="000118B3">
              <w:rPr>
                <w:rFonts w:ascii="Arial" w:hAnsi="Arial" w:cs="Arial"/>
                <w:sz w:val="20"/>
                <w:szCs w:val="20"/>
              </w:rPr>
              <w:t>approved image that we have permission to use</w:t>
            </w:r>
          </w:p>
          <w:p w14:paraId="15347D8A" w14:textId="77777777" w:rsidR="000118B3" w:rsidRPr="000118B3" w:rsidRDefault="000118B3" w:rsidP="000118B3">
            <w:pPr>
              <w:pStyle w:val="ListParagraph"/>
              <w:ind w:left="360"/>
              <w:rPr>
                <w:rFonts w:ascii="Arial" w:hAnsi="Arial" w:cs="Arial"/>
                <w:sz w:val="20"/>
                <w:szCs w:val="20"/>
              </w:rPr>
            </w:pPr>
          </w:p>
          <w:p w14:paraId="77631793" w14:textId="2630E792" w:rsidR="00B90508" w:rsidRDefault="000118B3" w:rsidP="000118B3">
            <w:pPr>
              <w:pStyle w:val="ListParagraph"/>
              <w:numPr>
                <w:ilvl w:val="0"/>
                <w:numId w:val="1"/>
              </w:numPr>
              <w:rPr>
                <w:rFonts w:ascii="Arial" w:hAnsi="Arial" w:cs="Arial"/>
                <w:sz w:val="20"/>
                <w:szCs w:val="20"/>
              </w:rPr>
            </w:pPr>
            <w:r>
              <w:rPr>
                <w:rFonts w:ascii="Arial" w:hAnsi="Arial" w:cs="Arial"/>
                <w:sz w:val="20"/>
                <w:szCs w:val="20"/>
              </w:rPr>
              <w:t>Website address for more information</w:t>
            </w:r>
          </w:p>
          <w:p w14:paraId="6738ED55" w14:textId="77777777" w:rsidR="000118B3" w:rsidRDefault="000118B3" w:rsidP="000118B3">
            <w:pPr>
              <w:pStyle w:val="ListParagraph"/>
              <w:ind w:left="360"/>
              <w:rPr>
                <w:rFonts w:ascii="Arial" w:hAnsi="Arial" w:cs="Arial"/>
                <w:sz w:val="20"/>
                <w:szCs w:val="20"/>
              </w:rPr>
            </w:pPr>
          </w:p>
          <w:p w14:paraId="4A3F6404" w14:textId="77777777" w:rsidR="000118B3" w:rsidRDefault="000118B3" w:rsidP="000118B3">
            <w:pPr>
              <w:pStyle w:val="ListParagraph"/>
              <w:numPr>
                <w:ilvl w:val="0"/>
                <w:numId w:val="1"/>
              </w:numPr>
              <w:rPr>
                <w:rFonts w:ascii="Arial" w:hAnsi="Arial" w:cs="Arial"/>
                <w:sz w:val="20"/>
                <w:szCs w:val="20"/>
              </w:rPr>
            </w:pPr>
            <w:r>
              <w:rPr>
                <w:rFonts w:ascii="Arial" w:hAnsi="Arial" w:cs="Arial"/>
                <w:sz w:val="20"/>
                <w:szCs w:val="20"/>
              </w:rPr>
              <w:t xml:space="preserve">Booking contact details </w:t>
            </w:r>
          </w:p>
          <w:p w14:paraId="0DF5CA19" w14:textId="77777777" w:rsidR="000118B3" w:rsidRDefault="000118B3" w:rsidP="000118B3">
            <w:pPr>
              <w:pStyle w:val="ListParagraph"/>
              <w:ind w:left="360"/>
              <w:rPr>
                <w:rFonts w:ascii="Arial" w:hAnsi="Arial" w:cs="Arial"/>
                <w:sz w:val="20"/>
                <w:szCs w:val="20"/>
              </w:rPr>
            </w:pPr>
          </w:p>
          <w:p w14:paraId="2D7EDB23" w14:textId="2FC7FC90" w:rsidR="000118B3" w:rsidRPr="000118B3" w:rsidRDefault="000118B3" w:rsidP="000118B3">
            <w:pPr>
              <w:pStyle w:val="ListParagraph"/>
              <w:numPr>
                <w:ilvl w:val="0"/>
                <w:numId w:val="1"/>
              </w:numPr>
              <w:rPr>
                <w:rFonts w:ascii="Arial" w:hAnsi="Arial" w:cs="Arial"/>
                <w:sz w:val="20"/>
                <w:szCs w:val="20"/>
              </w:rPr>
            </w:pPr>
            <w:r>
              <w:rPr>
                <w:rFonts w:ascii="Arial" w:hAnsi="Arial" w:cs="Arial"/>
                <w:sz w:val="20"/>
                <w:szCs w:val="20"/>
              </w:rPr>
              <w:t>Date tickets will be available to purchase</w:t>
            </w:r>
          </w:p>
        </w:tc>
        <w:tc>
          <w:tcPr>
            <w:tcW w:w="4810" w:type="dxa"/>
          </w:tcPr>
          <w:p w14:paraId="3D309BEA" w14:textId="77777777" w:rsidR="00B90508" w:rsidRDefault="00B90508" w:rsidP="00F40FC0">
            <w:pPr>
              <w:rPr>
                <w:rFonts w:ascii="Arial" w:hAnsi="Arial" w:cs="Arial"/>
              </w:rPr>
            </w:pPr>
          </w:p>
          <w:p w14:paraId="0CDA2B9D" w14:textId="77777777" w:rsidR="000118B3" w:rsidRDefault="000118B3" w:rsidP="00F40FC0">
            <w:pPr>
              <w:rPr>
                <w:rFonts w:ascii="Arial" w:hAnsi="Arial" w:cs="Arial"/>
              </w:rPr>
            </w:pPr>
          </w:p>
          <w:p w14:paraId="28C7E414" w14:textId="77777777" w:rsidR="000118B3" w:rsidRDefault="000118B3" w:rsidP="00F40FC0">
            <w:pPr>
              <w:rPr>
                <w:rFonts w:ascii="Arial" w:hAnsi="Arial" w:cs="Arial"/>
              </w:rPr>
            </w:pPr>
          </w:p>
          <w:p w14:paraId="17859608" w14:textId="77777777" w:rsidR="000118B3" w:rsidRDefault="000118B3" w:rsidP="00F40FC0">
            <w:pPr>
              <w:rPr>
                <w:rFonts w:ascii="Arial" w:hAnsi="Arial" w:cs="Arial"/>
              </w:rPr>
            </w:pPr>
          </w:p>
          <w:p w14:paraId="7AD95E4F" w14:textId="77777777" w:rsidR="000118B3" w:rsidRDefault="000118B3" w:rsidP="00F40FC0">
            <w:pPr>
              <w:rPr>
                <w:rFonts w:ascii="Arial" w:hAnsi="Arial" w:cs="Arial"/>
              </w:rPr>
            </w:pPr>
          </w:p>
          <w:p w14:paraId="0003FFC1" w14:textId="77777777" w:rsidR="000118B3" w:rsidRDefault="000118B3" w:rsidP="00F40FC0">
            <w:pPr>
              <w:rPr>
                <w:rFonts w:ascii="Arial" w:hAnsi="Arial" w:cs="Arial"/>
              </w:rPr>
            </w:pPr>
          </w:p>
          <w:p w14:paraId="347736C0" w14:textId="77777777" w:rsidR="000118B3" w:rsidRDefault="000118B3" w:rsidP="00F40FC0">
            <w:pPr>
              <w:rPr>
                <w:rFonts w:ascii="Arial" w:hAnsi="Arial" w:cs="Arial"/>
              </w:rPr>
            </w:pPr>
          </w:p>
          <w:p w14:paraId="5C7C40F6" w14:textId="77777777" w:rsidR="000118B3" w:rsidRDefault="000118B3" w:rsidP="00F40FC0">
            <w:pPr>
              <w:rPr>
                <w:rFonts w:ascii="Arial" w:hAnsi="Arial" w:cs="Arial"/>
              </w:rPr>
            </w:pPr>
          </w:p>
          <w:p w14:paraId="25D50389" w14:textId="77777777" w:rsidR="000118B3" w:rsidRDefault="000118B3" w:rsidP="00F40FC0">
            <w:pPr>
              <w:rPr>
                <w:rFonts w:ascii="Arial" w:hAnsi="Arial" w:cs="Arial"/>
              </w:rPr>
            </w:pPr>
          </w:p>
          <w:p w14:paraId="77F5589C" w14:textId="77777777" w:rsidR="000118B3" w:rsidRDefault="000118B3" w:rsidP="00F40FC0">
            <w:pPr>
              <w:rPr>
                <w:rFonts w:ascii="Arial" w:hAnsi="Arial" w:cs="Arial"/>
              </w:rPr>
            </w:pPr>
          </w:p>
          <w:p w14:paraId="1A556192" w14:textId="77777777" w:rsidR="000118B3" w:rsidRDefault="000118B3" w:rsidP="00F40FC0">
            <w:pPr>
              <w:rPr>
                <w:rFonts w:ascii="Arial" w:hAnsi="Arial" w:cs="Arial"/>
              </w:rPr>
            </w:pPr>
          </w:p>
          <w:p w14:paraId="588CCC1E" w14:textId="77777777" w:rsidR="000118B3" w:rsidRDefault="000118B3" w:rsidP="00F40FC0">
            <w:pPr>
              <w:rPr>
                <w:rFonts w:ascii="Arial" w:hAnsi="Arial" w:cs="Arial"/>
              </w:rPr>
            </w:pPr>
          </w:p>
          <w:p w14:paraId="2C7F8FF0" w14:textId="77777777" w:rsidR="000118B3" w:rsidRDefault="000118B3" w:rsidP="00F40FC0">
            <w:pPr>
              <w:rPr>
                <w:rFonts w:ascii="Arial" w:hAnsi="Arial" w:cs="Arial"/>
              </w:rPr>
            </w:pPr>
          </w:p>
          <w:p w14:paraId="34C1B963" w14:textId="77777777" w:rsidR="000118B3" w:rsidRDefault="000118B3" w:rsidP="00F40FC0">
            <w:pPr>
              <w:rPr>
                <w:rFonts w:ascii="Arial" w:hAnsi="Arial" w:cs="Arial"/>
              </w:rPr>
            </w:pPr>
          </w:p>
          <w:p w14:paraId="06F1E495" w14:textId="77777777" w:rsidR="000118B3" w:rsidRDefault="000118B3" w:rsidP="00F40FC0">
            <w:pPr>
              <w:rPr>
                <w:rFonts w:ascii="Arial" w:hAnsi="Arial" w:cs="Arial"/>
              </w:rPr>
            </w:pPr>
          </w:p>
          <w:p w14:paraId="08DAE4E6" w14:textId="77777777" w:rsidR="000118B3" w:rsidRDefault="000118B3" w:rsidP="00F40FC0">
            <w:pPr>
              <w:rPr>
                <w:rFonts w:ascii="Arial" w:hAnsi="Arial" w:cs="Arial"/>
              </w:rPr>
            </w:pPr>
          </w:p>
          <w:p w14:paraId="508C0AF1" w14:textId="77777777" w:rsidR="000118B3" w:rsidRDefault="000118B3" w:rsidP="00F40FC0">
            <w:pPr>
              <w:rPr>
                <w:rFonts w:ascii="Arial" w:hAnsi="Arial" w:cs="Arial"/>
              </w:rPr>
            </w:pPr>
          </w:p>
          <w:p w14:paraId="278CB304" w14:textId="77777777" w:rsidR="000118B3" w:rsidRDefault="000118B3" w:rsidP="00F40FC0">
            <w:pPr>
              <w:rPr>
                <w:rFonts w:ascii="Arial" w:hAnsi="Arial" w:cs="Arial"/>
              </w:rPr>
            </w:pPr>
          </w:p>
          <w:p w14:paraId="5BBC76C5" w14:textId="77777777" w:rsidR="000118B3" w:rsidRDefault="000118B3" w:rsidP="00F40FC0">
            <w:pPr>
              <w:rPr>
                <w:rFonts w:ascii="Arial" w:hAnsi="Arial" w:cs="Arial"/>
              </w:rPr>
            </w:pPr>
          </w:p>
          <w:p w14:paraId="682546FE" w14:textId="77777777" w:rsidR="000118B3" w:rsidRDefault="000118B3" w:rsidP="00F40FC0">
            <w:pPr>
              <w:rPr>
                <w:rFonts w:ascii="Arial" w:hAnsi="Arial" w:cs="Arial"/>
              </w:rPr>
            </w:pPr>
          </w:p>
          <w:p w14:paraId="5CF03F86" w14:textId="77777777" w:rsidR="000118B3" w:rsidRDefault="000118B3" w:rsidP="00F40FC0">
            <w:pPr>
              <w:rPr>
                <w:rFonts w:ascii="Arial" w:hAnsi="Arial" w:cs="Arial"/>
              </w:rPr>
            </w:pPr>
          </w:p>
          <w:p w14:paraId="07C1E1DB" w14:textId="77777777" w:rsidR="000118B3" w:rsidRDefault="000118B3" w:rsidP="00F40FC0">
            <w:pPr>
              <w:rPr>
                <w:rFonts w:ascii="Arial" w:hAnsi="Arial" w:cs="Arial"/>
              </w:rPr>
            </w:pPr>
          </w:p>
          <w:p w14:paraId="76A989F4" w14:textId="77777777" w:rsidR="000118B3" w:rsidRPr="00AA2219" w:rsidRDefault="000118B3" w:rsidP="00F40FC0">
            <w:pPr>
              <w:rPr>
                <w:rFonts w:ascii="Arial" w:hAnsi="Arial" w:cs="Arial"/>
              </w:rPr>
            </w:pPr>
          </w:p>
        </w:tc>
      </w:tr>
    </w:tbl>
    <w:p w14:paraId="1A571D19" w14:textId="77777777" w:rsidR="00C65C48" w:rsidRPr="00AA2219" w:rsidRDefault="00C65C48" w:rsidP="005F35A4">
      <w:pPr>
        <w:rPr>
          <w:rFonts w:ascii="Arial" w:hAnsi="Arial" w:cs="Arial"/>
        </w:rPr>
      </w:pPr>
    </w:p>
    <w:p w14:paraId="78EC26D0" w14:textId="299A2233" w:rsidR="00AA2219" w:rsidRPr="00AA2219" w:rsidRDefault="00AA2219" w:rsidP="005F35A4">
      <w:pPr>
        <w:rPr>
          <w:rFonts w:ascii="Arial" w:hAnsi="Arial" w:cs="Arial"/>
          <w:b/>
        </w:rPr>
      </w:pPr>
      <w:r w:rsidRPr="00AA2219">
        <w:rPr>
          <w:rFonts w:ascii="Arial" w:hAnsi="Arial" w:cs="Arial"/>
          <w:b/>
        </w:rPr>
        <w:t>Contact on the day</w:t>
      </w:r>
    </w:p>
    <w:tbl>
      <w:tblPr>
        <w:tblStyle w:val="TableGrid"/>
        <w:tblW w:w="7281" w:type="dxa"/>
        <w:tblInd w:w="756" w:type="dxa"/>
        <w:tblLook w:val="04A0" w:firstRow="1" w:lastRow="0" w:firstColumn="1" w:lastColumn="0" w:noHBand="0" w:noVBand="1"/>
      </w:tblPr>
      <w:tblGrid>
        <w:gridCol w:w="1749"/>
        <w:gridCol w:w="5532"/>
      </w:tblGrid>
      <w:tr w:rsidR="00AA2219" w:rsidRPr="00AA2219" w14:paraId="5F7D00A1" w14:textId="77777777" w:rsidTr="00F95A55">
        <w:trPr>
          <w:trHeight w:val="449"/>
        </w:trPr>
        <w:tc>
          <w:tcPr>
            <w:tcW w:w="1749" w:type="dxa"/>
          </w:tcPr>
          <w:p w14:paraId="200A409F" w14:textId="01718DB2" w:rsidR="00AA2219" w:rsidRPr="00AA2219" w:rsidRDefault="00AA2219" w:rsidP="00F95A55">
            <w:pPr>
              <w:rPr>
                <w:rFonts w:ascii="Arial" w:hAnsi="Arial" w:cs="Arial"/>
              </w:rPr>
            </w:pPr>
            <w:r w:rsidRPr="00AA2219">
              <w:rPr>
                <w:rFonts w:ascii="Arial" w:hAnsi="Arial" w:cs="Arial"/>
              </w:rPr>
              <w:t>Full name</w:t>
            </w:r>
          </w:p>
        </w:tc>
        <w:tc>
          <w:tcPr>
            <w:tcW w:w="5532" w:type="dxa"/>
          </w:tcPr>
          <w:p w14:paraId="445DD9E5" w14:textId="77777777" w:rsidR="00AA2219" w:rsidRPr="00AA2219" w:rsidRDefault="00AA2219" w:rsidP="00F95A55">
            <w:pPr>
              <w:rPr>
                <w:rFonts w:ascii="Arial" w:hAnsi="Arial" w:cs="Arial"/>
              </w:rPr>
            </w:pPr>
          </w:p>
        </w:tc>
      </w:tr>
      <w:tr w:rsidR="00AA2219" w:rsidRPr="00AA2219" w14:paraId="5C9EFD61" w14:textId="77777777" w:rsidTr="00F95A55">
        <w:trPr>
          <w:trHeight w:val="449"/>
        </w:trPr>
        <w:tc>
          <w:tcPr>
            <w:tcW w:w="1749" w:type="dxa"/>
          </w:tcPr>
          <w:p w14:paraId="598E038B" w14:textId="7C117E0A" w:rsidR="00AA2219" w:rsidRPr="00AA2219" w:rsidRDefault="00AA2219" w:rsidP="00F95A55">
            <w:pPr>
              <w:rPr>
                <w:rFonts w:ascii="Arial" w:hAnsi="Arial" w:cs="Arial"/>
              </w:rPr>
            </w:pPr>
            <w:r w:rsidRPr="00AA2219">
              <w:rPr>
                <w:rFonts w:ascii="Arial" w:hAnsi="Arial" w:cs="Arial"/>
              </w:rPr>
              <w:t>Email</w:t>
            </w:r>
          </w:p>
        </w:tc>
        <w:tc>
          <w:tcPr>
            <w:tcW w:w="5532" w:type="dxa"/>
          </w:tcPr>
          <w:p w14:paraId="382ACA48" w14:textId="77777777" w:rsidR="00AA2219" w:rsidRPr="00AA2219" w:rsidRDefault="00AA2219" w:rsidP="00F95A55">
            <w:pPr>
              <w:rPr>
                <w:rFonts w:ascii="Arial" w:hAnsi="Arial" w:cs="Arial"/>
              </w:rPr>
            </w:pPr>
          </w:p>
        </w:tc>
      </w:tr>
      <w:tr w:rsidR="00AA2219" w:rsidRPr="00AA2219" w14:paraId="4BDC8A43" w14:textId="77777777" w:rsidTr="00F95A55">
        <w:trPr>
          <w:trHeight w:val="449"/>
        </w:trPr>
        <w:tc>
          <w:tcPr>
            <w:tcW w:w="1749" w:type="dxa"/>
          </w:tcPr>
          <w:p w14:paraId="5A6B482E" w14:textId="6B7D3AF4" w:rsidR="00AA2219" w:rsidRPr="00AA2219" w:rsidRDefault="00AA2219" w:rsidP="00F95A55">
            <w:pPr>
              <w:rPr>
                <w:rFonts w:ascii="Arial" w:hAnsi="Arial" w:cs="Arial"/>
              </w:rPr>
            </w:pPr>
            <w:r w:rsidRPr="00AA2219">
              <w:rPr>
                <w:rFonts w:ascii="Arial" w:hAnsi="Arial" w:cs="Arial"/>
              </w:rPr>
              <w:t>Phone</w:t>
            </w:r>
          </w:p>
        </w:tc>
        <w:tc>
          <w:tcPr>
            <w:tcW w:w="5532" w:type="dxa"/>
          </w:tcPr>
          <w:p w14:paraId="60BCF3A9" w14:textId="77777777" w:rsidR="00AA2219" w:rsidRPr="00AA2219" w:rsidRDefault="00AA2219" w:rsidP="00F95A55">
            <w:pPr>
              <w:rPr>
                <w:rFonts w:ascii="Arial" w:hAnsi="Arial" w:cs="Arial"/>
              </w:rPr>
            </w:pPr>
          </w:p>
        </w:tc>
      </w:tr>
      <w:tr w:rsidR="00AA2219" w:rsidRPr="00AA2219" w14:paraId="6008771E" w14:textId="77777777" w:rsidTr="00F95A55">
        <w:trPr>
          <w:trHeight w:val="449"/>
        </w:trPr>
        <w:tc>
          <w:tcPr>
            <w:tcW w:w="1749" w:type="dxa"/>
          </w:tcPr>
          <w:p w14:paraId="73627C62" w14:textId="740F8888" w:rsidR="00AA2219" w:rsidRPr="00AA2219" w:rsidRDefault="00AA2219" w:rsidP="00F95A55">
            <w:pPr>
              <w:rPr>
                <w:rFonts w:ascii="Arial" w:hAnsi="Arial" w:cs="Arial"/>
              </w:rPr>
            </w:pPr>
            <w:r w:rsidRPr="00AA2219">
              <w:rPr>
                <w:rFonts w:ascii="Arial" w:hAnsi="Arial" w:cs="Arial"/>
              </w:rPr>
              <w:t>First Aider(s) name</w:t>
            </w:r>
          </w:p>
        </w:tc>
        <w:tc>
          <w:tcPr>
            <w:tcW w:w="5532" w:type="dxa"/>
          </w:tcPr>
          <w:p w14:paraId="244AAE2B" w14:textId="77777777" w:rsidR="00AA2219" w:rsidRPr="00AA2219" w:rsidRDefault="00AA2219" w:rsidP="00F95A55">
            <w:pPr>
              <w:rPr>
                <w:rFonts w:ascii="Arial" w:hAnsi="Arial" w:cs="Arial"/>
              </w:rPr>
            </w:pPr>
          </w:p>
        </w:tc>
      </w:tr>
      <w:tr w:rsidR="00AA2219" w:rsidRPr="00AA2219" w14:paraId="4382CB3C" w14:textId="77777777" w:rsidTr="00F95A55">
        <w:trPr>
          <w:trHeight w:val="449"/>
        </w:trPr>
        <w:tc>
          <w:tcPr>
            <w:tcW w:w="1749" w:type="dxa"/>
          </w:tcPr>
          <w:p w14:paraId="5A686143" w14:textId="75DA8A51" w:rsidR="00AA2219" w:rsidRPr="00AA2219" w:rsidRDefault="00AA2219" w:rsidP="00F95A55">
            <w:pPr>
              <w:rPr>
                <w:rFonts w:ascii="Arial" w:hAnsi="Arial" w:cs="Arial"/>
              </w:rPr>
            </w:pPr>
            <w:r w:rsidRPr="00AA2219">
              <w:rPr>
                <w:rFonts w:ascii="Arial" w:hAnsi="Arial" w:cs="Arial"/>
              </w:rPr>
              <w:t>First Aider(s) contact details</w:t>
            </w:r>
          </w:p>
        </w:tc>
        <w:tc>
          <w:tcPr>
            <w:tcW w:w="5532" w:type="dxa"/>
          </w:tcPr>
          <w:p w14:paraId="716825E6" w14:textId="77777777" w:rsidR="00AA2219" w:rsidRPr="00AA2219" w:rsidRDefault="00AA2219" w:rsidP="00F95A55">
            <w:pPr>
              <w:rPr>
                <w:rFonts w:ascii="Arial" w:hAnsi="Arial" w:cs="Arial"/>
              </w:rPr>
            </w:pPr>
          </w:p>
        </w:tc>
      </w:tr>
    </w:tbl>
    <w:p w14:paraId="1699E95C" w14:textId="77777777" w:rsidR="00AA2219" w:rsidRPr="00AA2219" w:rsidRDefault="00AA2219" w:rsidP="005F35A4">
      <w:pPr>
        <w:rPr>
          <w:rFonts w:ascii="Arial" w:hAnsi="Arial" w:cs="Arial"/>
        </w:rPr>
      </w:pPr>
    </w:p>
    <w:p w14:paraId="0082E18E" w14:textId="77777777" w:rsidR="00AA2219" w:rsidRPr="00AA2219" w:rsidRDefault="00AA2219" w:rsidP="005F35A4">
      <w:pPr>
        <w:rPr>
          <w:rFonts w:ascii="Arial" w:hAnsi="Arial" w:cs="Arial"/>
        </w:rPr>
      </w:pPr>
    </w:p>
    <w:p w14:paraId="02E08C30" w14:textId="7B6ECD0C" w:rsidR="00C65C48" w:rsidRPr="00AA2219" w:rsidRDefault="00C65C48" w:rsidP="005F35A4">
      <w:pPr>
        <w:rPr>
          <w:rFonts w:ascii="Arial" w:hAnsi="Arial" w:cs="Arial"/>
          <w:b/>
        </w:rPr>
      </w:pPr>
      <w:r w:rsidRPr="00AA2219">
        <w:rPr>
          <w:rFonts w:ascii="Arial" w:hAnsi="Arial" w:cs="Arial"/>
          <w:b/>
        </w:rPr>
        <w:t>Your requirements</w:t>
      </w:r>
    </w:p>
    <w:tbl>
      <w:tblPr>
        <w:tblStyle w:val="TableGrid"/>
        <w:tblW w:w="9116" w:type="dxa"/>
        <w:tblLook w:val="04A0" w:firstRow="1" w:lastRow="0" w:firstColumn="1" w:lastColumn="0" w:noHBand="0" w:noVBand="1"/>
      </w:tblPr>
      <w:tblGrid>
        <w:gridCol w:w="250"/>
        <w:gridCol w:w="8866"/>
      </w:tblGrid>
      <w:tr w:rsidR="00C65C48" w:rsidRPr="00AA2219" w14:paraId="0D61558B" w14:textId="77777777" w:rsidTr="00C65C48">
        <w:trPr>
          <w:trHeight w:val="954"/>
        </w:trPr>
        <w:tc>
          <w:tcPr>
            <w:tcW w:w="9116" w:type="dxa"/>
            <w:gridSpan w:val="2"/>
            <w:tcBorders>
              <w:top w:val="nil"/>
              <w:left w:val="nil"/>
              <w:bottom w:val="nil"/>
              <w:right w:val="nil"/>
            </w:tcBorders>
          </w:tcPr>
          <w:p w14:paraId="07FC7C8F" w14:textId="77777777" w:rsidR="00C572AF" w:rsidRDefault="00C65C48" w:rsidP="00C65C48">
            <w:pPr>
              <w:rPr>
                <w:rFonts w:ascii="Arial" w:hAnsi="Arial" w:cs="Arial"/>
              </w:rPr>
            </w:pPr>
            <w:r w:rsidRPr="00AA2219">
              <w:rPr>
                <w:rFonts w:ascii="Arial" w:hAnsi="Arial" w:cs="Arial"/>
              </w:rPr>
              <w:t xml:space="preserve">If you know what part of the Estate you would like to hire, please </w:t>
            </w:r>
            <w:r w:rsidR="00AA2219" w:rsidRPr="00AA2219">
              <w:rPr>
                <w:rFonts w:ascii="Arial" w:hAnsi="Arial" w:cs="Arial"/>
              </w:rPr>
              <w:t>specify</w:t>
            </w:r>
            <w:r w:rsidR="00872314">
              <w:rPr>
                <w:rFonts w:ascii="Arial" w:hAnsi="Arial" w:cs="Arial"/>
              </w:rPr>
              <w:t xml:space="preserve"> (map of Eddington attached – please quote grid reference)</w:t>
            </w:r>
            <w:r w:rsidRPr="00AA2219">
              <w:rPr>
                <w:rFonts w:ascii="Arial" w:hAnsi="Arial" w:cs="Arial"/>
              </w:rPr>
              <w:t xml:space="preserve">. </w:t>
            </w:r>
          </w:p>
          <w:p w14:paraId="6F806752" w14:textId="7C433A4F" w:rsidR="00C65C48" w:rsidRDefault="00C65C48" w:rsidP="00C65C48">
            <w:pPr>
              <w:rPr>
                <w:rFonts w:ascii="Arial" w:hAnsi="Arial" w:cs="Arial"/>
              </w:rPr>
            </w:pPr>
            <w:r w:rsidRPr="00AA2219">
              <w:rPr>
                <w:rFonts w:ascii="Arial" w:hAnsi="Arial" w:cs="Arial"/>
              </w:rPr>
              <w:t>If you do not, please provide an outline of</w:t>
            </w:r>
            <w:r w:rsidR="00AA2219" w:rsidRPr="00AA2219">
              <w:rPr>
                <w:rFonts w:ascii="Arial" w:hAnsi="Arial" w:cs="Arial"/>
              </w:rPr>
              <w:t xml:space="preserve"> the type of space you require (e.g</w:t>
            </w:r>
            <w:r w:rsidRPr="00AA2219">
              <w:rPr>
                <w:rFonts w:ascii="Arial" w:hAnsi="Arial" w:cs="Arial"/>
              </w:rPr>
              <w:t>. number of pe</w:t>
            </w:r>
            <w:r w:rsidR="003A41FD" w:rsidRPr="00AA2219">
              <w:rPr>
                <w:rFonts w:ascii="Arial" w:hAnsi="Arial" w:cs="Arial"/>
              </w:rPr>
              <w:t>ople att</w:t>
            </w:r>
            <w:r w:rsidR="00AA2219" w:rsidRPr="00AA2219">
              <w:rPr>
                <w:rFonts w:ascii="Arial" w:hAnsi="Arial" w:cs="Arial"/>
              </w:rPr>
              <w:t>ending your event, size, layout, etc.)</w:t>
            </w:r>
            <w:r w:rsidR="000118B3">
              <w:rPr>
                <w:rFonts w:ascii="Arial" w:hAnsi="Arial" w:cs="Arial"/>
              </w:rPr>
              <w:t xml:space="preserve">. </w:t>
            </w:r>
          </w:p>
          <w:p w14:paraId="424912F7" w14:textId="77777777" w:rsidR="00872314" w:rsidRPr="00AA2219" w:rsidRDefault="00872314" w:rsidP="00C65C48">
            <w:pPr>
              <w:rPr>
                <w:rFonts w:ascii="Arial" w:hAnsi="Arial" w:cs="Arial"/>
              </w:rPr>
            </w:pPr>
          </w:p>
          <w:p w14:paraId="493EE844" w14:textId="77777777" w:rsidR="00C65C48" w:rsidRPr="00AA2219" w:rsidRDefault="00C65C48" w:rsidP="005F35A4">
            <w:pPr>
              <w:rPr>
                <w:rFonts w:ascii="Arial" w:hAnsi="Arial" w:cs="Arial"/>
              </w:rPr>
            </w:pPr>
          </w:p>
        </w:tc>
      </w:tr>
      <w:tr w:rsidR="00C65C48" w:rsidRPr="00AA2219" w14:paraId="320DF86D" w14:textId="77777777" w:rsidTr="00AA2219">
        <w:trPr>
          <w:trHeight w:val="1751"/>
        </w:trPr>
        <w:tc>
          <w:tcPr>
            <w:tcW w:w="250" w:type="dxa"/>
            <w:tcBorders>
              <w:top w:val="nil"/>
              <w:left w:val="nil"/>
              <w:bottom w:val="nil"/>
              <w:right w:val="single" w:sz="4" w:space="0" w:color="AEAAAA" w:themeColor="background2" w:themeShade="BF"/>
            </w:tcBorders>
          </w:tcPr>
          <w:p w14:paraId="6A1B6AFE" w14:textId="77777777" w:rsidR="00C65C48" w:rsidRPr="00AA2219" w:rsidRDefault="00C65C48" w:rsidP="005F35A4">
            <w:pPr>
              <w:rPr>
                <w:rFonts w:ascii="Arial" w:hAnsi="Arial" w:cs="Arial"/>
              </w:rPr>
            </w:pPr>
          </w:p>
        </w:tc>
        <w:tc>
          <w:tcPr>
            <w:tcW w:w="88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C5B1A63" w14:textId="77777777" w:rsidR="00C65C48" w:rsidRPr="00AA2219" w:rsidRDefault="00C65C48" w:rsidP="005F35A4">
            <w:pPr>
              <w:rPr>
                <w:rFonts w:ascii="Arial" w:hAnsi="Arial" w:cs="Arial"/>
              </w:rPr>
            </w:pPr>
          </w:p>
          <w:p w14:paraId="0E101FA2" w14:textId="77777777" w:rsidR="00327F8E" w:rsidRPr="00AA2219" w:rsidRDefault="00327F8E" w:rsidP="005F35A4">
            <w:pPr>
              <w:rPr>
                <w:rFonts w:ascii="Arial" w:hAnsi="Arial" w:cs="Arial"/>
              </w:rPr>
            </w:pPr>
          </w:p>
          <w:p w14:paraId="5C0BBEBE" w14:textId="77777777" w:rsidR="00327F8E" w:rsidRPr="00AA2219" w:rsidRDefault="00327F8E" w:rsidP="005F35A4">
            <w:pPr>
              <w:rPr>
                <w:rFonts w:ascii="Arial" w:hAnsi="Arial" w:cs="Arial"/>
              </w:rPr>
            </w:pPr>
          </w:p>
          <w:p w14:paraId="49A1642D" w14:textId="77777777" w:rsidR="00327F8E" w:rsidRPr="00AA2219" w:rsidRDefault="00327F8E" w:rsidP="005F35A4">
            <w:pPr>
              <w:rPr>
                <w:rFonts w:ascii="Arial" w:hAnsi="Arial" w:cs="Arial"/>
              </w:rPr>
            </w:pPr>
          </w:p>
          <w:p w14:paraId="5ACEC51B" w14:textId="77777777" w:rsidR="00327F8E" w:rsidRDefault="00327F8E" w:rsidP="005F35A4">
            <w:pPr>
              <w:rPr>
                <w:rFonts w:ascii="Arial" w:hAnsi="Arial" w:cs="Arial"/>
              </w:rPr>
            </w:pPr>
          </w:p>
          <w:p w14:paraId="496C790C" w14:textId="77777777" w:rsidR="00C572AF" w:rsidRDefault="00C572AF" w:rsidP="005F35A4">
            <w:pPr>
              <w:rPr>
                <w:rFonts w:ascii="Arial" w:hAnsi="Arial" w:cs="Arial"/>
              </w:rPr>
            </w:pPr>
          </w:p>
          <w:p w14:paraId="616C8BD6" w14:textId="77777777" w:rsidR="00C572AF" w:rsidRDefault="00C572AF" w:rsidP="005F35A4">
            <w:pPr>
              <w:rPr>
                <w:rFonts w:ascii="Arial" w:hAnsi="Arial" w:cs="Arial"/>
              </w:rPr>
            </w:pPr>
          </w:p>
          <w:p w14:paraId="38E486A3" w14:textId="77777777" w:rsidR="00C572AF" w:rsidRPr="00AA2219" w:rsidRDefault="00C572AF" w:rsidP="005F35A4">
            <w:pPr>
              <w:rPr>
                <w:rFonts w:ascii="Arial" w:hAnsi="Arial" w:cs="Arial"/>
              </w:rPr>
            </w:pPr>
          </w:p>
        </w:tc>
      </w:tr>
    </w:tbl>
    <w:p w14:paraId="4D5BDFF7" w14:textId="77777777" w:rsidR="00C65C48" w:rsidRPr="00AA2219" w:rsidRDefault="00C65C48" w:rsidP="005F35A4">
      <w:pPr>
        <w:rPr>
          <w:rFonts w:ascii="Arial" w:hAnsi="Arial" w:cs="Arial"/>
        </w:rPr>
      </w:pPr>
    </w:p>
    <w:tbl>
      <w:tblPr>
        <w:tblStyle w:val="TableGrid"/>
        <w:tblW w:w="9206" w:type="dxa"/>
        <w:tblLook w:val="04A0" w:firstRow="1" w:lastRow="0" w:firstColumn="1" w:lastColumn="0" w:noHBand="0" w:noVBand="1"/>
      </w:tblPr>
      <w:tblGrid>
        <w:gridCol w:w="252"/>
        <w:gridCol w:w="8954"/>
      </w:tblGrid>
      <w:tr w:rsidR="00FD4632" w:rsidRPr="00AA2219" w14:paraId="18D1E336" w14:textId="77777777" w:rsidTr="00F638E3">
        <w:trPr>
          <w:trHeight w:val="465"/>
        </w:trPr>
        <w:tc>
          <w:tcPr>
            <w:tcW w:w="9206" w:type="dxa"/>
            <w:gridSpan w:val="2"/>
            <w:tcBorders>
              <w:top w:val="nil"/>
              <w:left w:val="nil"/>
              <w:bottom w:val="nil"/>
              <w:right w:val="nil"/>
            </w:tcBorders>
          </w:tcPr>
          <w:p w14:paraId="5005683B" w14:textId="77777777" w:rsidR="00327F8E" w:rsidRPr="00AA2219" w:rsidRDefault="00327F8E" w:rsidP="00F40FC0">
            <w:pPr>
              <w:rPr>
                <w:rFonts w:ascii="Arial" w:hAnsi="Arial" w:cs="Arial"/>
              </w:rPr>
            </w:pPr>
          </w:p>
          <w:p w14:paraId="410A9728" w14:textId="77777777" w:rsidR="00C572AF" w:rsidRDefault="00FD4632" w:rsidP="00F40FC0">
            <w:pPr>
              <w:rPr>
                <w:rFonts w:ascii="Arial" w:hAnsi="Arial" w:cs="Arial"/>
              </w:rPr>
            </w:pPr>
            <w:r w:rsidRPr="00AA2219">
              <w:rPr>
                <w:rFonts w:ascii="Arial" w:hAnsi="Arial" w:cs="Arial"/>
              </w:rPr>
              <w:t xml:space="preserve">Do you have </w:t>
            </w:r>
            <w:r w:rsidR="00AA2219" w:rsidRPr="00AA2219">
              <w:rPr>
                <w:rFonts w:ascii="Arial" w:hAnsi="Arial" w:cs="Arial"/>
              </w:rPr>
              <w:t>any</w:t>
            </w:r>
            <w:r w:rsidR="00C572AF">
              <w:rPr>
                <w:rFonts w:ascii="Arial" w:hAnsi="Arial" w:cs="Arial"/>
              </w:rPr>
              <w:t xml:space="preserve"> special</w:t>
            </w:r>
            <w:r w:rsidR="00AA2219" w:rsidRPr="00AA2219">
              <w:rPr>
                <w:rFonts w:ascii="Arial" w:hAnsi="Arial" w:cs="Arial"/>
              </w:rPr>
              <w:t xml:space="preserve"> </w:t>
            </w:r>
            <w:r w:rsidR="00C572AF">
              <w:rPr>
                <w:rFonts w:ascii="Arial" w:hAnsi="Arial" w:cs="Arial"/>
              </w:rPr>
              <w:t xml:space="preserve">requirements </w:t>
            </w:r>
          </w:p>
          <w:p w14:paraId="172D8258" w14:textId="631901FA" w:rsidR="00FD4632" w:rsidRPr="00AA2219" w:rsidRDefault="00C572AF" w:rsidP="00F40FC0">
            <w:pPr>
              <w:rPr>
                <w:rFonts w:ascii="Arial" w:hAnsi="Arial" w:cs="Arial"/>
              </w:rPr>
            </w:pPr>
            <w:proofErr w:type="gramStart"/>
            <w:r>
              <w:rPr>
                <w:rFonts w:ascii="Arial" w:hAnsi="Arial" w:cs="Arial"/>
              </w:rPr>
              <w:t>e.g</w:t>
            </w:r>
            <w:proofErr w:type="gramEnd"/>
            <w:r>
              <w:rPr>
                <w:rFonts w:ascii="Arial" w:hAnsi="Arial" w:cs="Arial"/>
              </w:rPr>
              <w:t xml:space="preserve">. age restrictions, </w:t>
            </w:r>
            <w:r w:rsidR="00FD4632" w:rsidRPr="00AA2219">
              <w:rPr>
                <w:rFonts w:ascii="Arial" w:hAnsi="Arial" w:cs="Arial"/>
              </w:rPr>
              <w:t>accessibility requirements</w:t>
            </w:r>
            <w:r w:rsidR="00AA2219" w:rsidRPr="00AA2219">
              <w:rPr>
                <w:rFonts w:ascii="Arial" w:hAnsi="Arial" w:cs="Arial"/>
              </w:rPr>
              <w:t xml:space="preserve"> (e.g. wheelchair access, hearing loops, etc.)</w:t>
            </w:r>
            <w:r w:rsidR="00FD4632" w:rsidRPr="00AA2219">
              <w:rPr>
                <w:rFonts w:ascii="Arial" w:hAnsi="Arial" w:cs="Arial"/>
              </w:rPr>
              <w:t>?</w:t>
            </w:r>
          </w:p>
          <w:p w14:paraId="516237B3" w14:textId="3FFFB667" w:rsidR="00327F8E" w:rsidRPr="00AA2219" w:rsidRDefault="00327F8E" w:rsidP="00F40FC0">
            <w:pPr>
              <w:rPr>
                <w:rFonts w:ascii="Arial" w:hAnsi="Arial" w:cs="Arial"/>
              </w:rPr>
            </w:pPr>
            <w:r w:rsidRPr="00AA2219">
              <w:rPr>
                <w:rFonts w:ascii="Arial" w:hAnsi="Arial" w:cs="Arial"/>
              </w:rPr>
              <w:t>If yes, please provide details.</w:t>
            </w:r>
          </w:p>
          <w:p w14:paraId="47EE3772" w14:textId="77777777" w:rsidR="00FD4632" w:rsidRPr="00AA2219" w:rsidRDefault="00FD4632" w:rsidP="00F40FC0">
            <w:pPr>
              <w:rPr>
                <w:rFonts w:ascii="Arial" w:hAnsi="Arial" w:cs="Arial"/>
              </w:rPr>
            </w:pPr>
          </w:p>
        </w:tc>
      </w:tr>
      <w:tr w:rsidR="00FD4632" w:rsidRPr="00AA2219" w14:paraId="3AD723CF" w14:textId="77777777" w:rsidTr="00F638E3">
        <w:trPr>
          <w:trHeight w:val="1211"/>
        </w:trPr>
        <w:tc>
          <w:tcPr>
            <w:tcW w:w="252" w:type="dxa"/>
            <w:tcBorders>
              <w:top w:val="nil"/>
              <w:left w:val="nil"/>
              <w:bottom w:val="nil"/>
              <w:right w:val="single" w:sz="4" w:space="0" w:color="AEAAAA" w:themeColor="background2" w:themeShade="BF"/>
            </w:tcBorders>
          </w:tcPr>
          <w:p w14:paraId="47065D71" w14:textId="77777777" w:rsidR="00FD4632" w:rsidRPr="00AA2219" w:rsidRDefault="00FD4632" w:rsidP="00F40FC0">
            <w:pPr>
              <w:rPr>
                <w:rFonts w:ascii="Arial" w:hAnsi="Arial" w:cs="Arial"/>
              </w:rPr>
            </w:pPr>
          </w:p>
        </w:tc>
        <w:tc>
          <w:tcPr>
            <w:tcW w:w="89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FD55E9F" w14:textId="77777777" w:rsidR="00FD4632" w:rsidRPr="00AA2219" w:rsidRDefault="00FD4632" w:rsidP="00F40FC0">
            <w:pPr>
              <w:rPr>
                <w:rFonts w:ascii="Arial" w:hAnsi="Arial" w:cs="Arial"/>
              </w:rPr>
            </w:pPr>
          </w:p>
          <w:p w14:paraId="379BE6B5" w14:textId="77777777" w:rsidR="00327F8E" w:rsidRPr="00AA2219" w:rsidRDefault="00327F8E" w:rsidP="00F40FC0">
            <w:pPr>
              <w:rPr>
                <w:rFonts w:ascii="Arial" w:hAnsi="Arial" w:cs="Arial"/>
              </w:rPr>
            </w:pPr>
          </w:p>
          <w:p w14:paraId="72EE8BC9" w14:textId="77777777" w:rsidR="00327F8E" w:rsidRPr="00AA2219" w:rsidRDefault="00327F8E" w:rsidP="00F40FC0">
            <w:pPr>
              <w:rPr>
                <w:rFonts w:ascii="Arial" w:hAnsi="Arial" w:cs="Arial"/>
              </w:rPr>
            </w:pPr>
          </w:p>
          <w:p w14:paraId="44759CA6" w14:textId="77777777" w:rsidR="00327F8E" w:rsidRPr="00AA2219" w:rsidRDefault="00327F8E" w:rsidP="00F40FC0">
            <w:pPr>
              <w:rPr>
                <w:rFonts w:ascii="Arial" w:hAnsi="Arial" w:cs="Arial"/>
              </w:rPr>
            </w:pPr>
          </w:p>
          <w:p w14:paraId="09C3ECAB" w14:textId="77777777" w:rsidR="00327F8E" w:rsidRDefault="00327F8E" w:rsidP="00F40FC0">
            <w:pPr>
              <w:rPr>
                <w:rFonts w:ascii="Arial" w:hAnsi="Arial" w:cs="Arial"/>
              </w:rPr>
            </w:pPr>
          </w:p>
          <w:p w14:paraId="516DBFCB" w14:textId="77777777" w:rsidR="00C572AF" w:rsidRDefault="00C572AF" w:rsidP="00F40FC0">
            <w:pPr>
              <w:rPr>
                <w:rFonts w:ascii="Arial" w:hAnsi="Arial" w:cs="Arial"/>
              </w:rPr>
            </w:pPr>
          </w:p>
          <w:p w14:paraId="7A639EC4" w14:textId="77777777" w:rsidR="00C572AF" w:rsidRPr="00AA2219" w:rsidRDefault="00C572AF" w:rsidP="00F40FC0">
            <w:pPr>
              <w:rPr>
                <w:rFonts w:ascii="Arial" w:hAnsi="Arial" w:cs="Arial"/>
              </w:rPr>
            </w:pPr>
          </w:p>
          <w:p w14:paraId="5A3B952F" w14:textId="77777777" w:rsidR="00327F8E" w:rsidRPr="00AA2219" w:rsidRDefault="00327F8E" w:rsidP="00F40FC0">
            <w:pPr>
              <w:rPr>
                <w:rFonts w:ascii="Arial" w:hAnsi="Arial" w:cs="Arial"/>
              </w:rPr>
            </w:pPr>
          </w:p>
        </w:tc>
      </w:tr>
    </w:tbl>
    <w:p w14:paraId="37ECEC2E" w14:textId="77777777" w:rsidR="00FD4632" w:rsidRPr="00AA2219" w:rsidRDefault="00FD4632" w:rsidP="005F35A4">
      <w:pPr>
        <w:rPr>
          <w:rFonts w:ascii="Arial" w:hAnsi="Arial" w:cs="Arial"/>
        </w:rPr>
      </w:pPr>
    </w:p>
    <w:tbl>
      <w:tblPr>
        <w:tblStyle w:val="TableGrid"/>
        <w:tblW w:w="9116" w:type="dxa"/>
        <w:tblLook w:val="04A0" w:firstRow="1" w:lastRow="0" w:firstColumn="1" w:lastColumn="0" w:noHBand="0" w:noVBand="1"/>
      </w:tblPr>
      <w:tblGrid>
        <w:gridCol w:w="250"/>
        <w:gridCol w:w="8866"/>
      </w:tblGrid>
      <w:tr w:rsidR="00327F8E" w:rsidRPr="00AA2219" w14:paraId="30B9D91F" w14:textId="77777777" w:rsidTr="00327F8E">
        <w:trPr>
          <w:trHeight w:val="709"/>
        </w:trPr>
        <w:tc>
          <w:tcPr>
            <w:tcW w:w="9116" w:type="dxa"/>
            <w:gridSpan w:val="2"/>
            <w:tcBorders>
              <w:top w:val="nil"/>
              <w:left w:val="nil"/>
              <w:bottom w:val="nil"/>
              <w:right w:val="nil"/>
            </w:tcBorders>
          </w:tcPr>
          <w:p w14:paraId="1C3D7FB7" w14:textId="77777777" w:rsidR="00C572AF" w:rsidRDefault="00C572AF" w:rsidP="00327F8E">
            <w:pPr>
              <w:autoSpaceDE w:val="0"/>
              <w:autoSpaceDN w:val="0"/>
              <w:adjustRightInd w:val="0"/>
              <w:rPr>
                <w:rFonts w:ascii="Arial" w:hAnsi="Arial" w:cs="Arial"/>
              </w:rPr>
            </w:pPr>
          </w:p>
          <w:p w14:paraId="7E594354" w14:textId="77777777" w:rsidR="00C572AF" w:rsidRDefault="00C572AF" w:rsidP="00327F8E">
            <w:pPr>
              <w:autoSpaceDE w:val="0"/>
              <w:autoSpaceDN w:val="0"/>
              <w:adjustRightInd w:val="0"/>
              <w:rPr>
                <w:rFonts w:ascii="Arial" w:hAnsi="Arial" w:cs="Arial"/>
              </w:rPr>
            </w:pPr>
          </w:p>
          <w:p w14:paraId="4178E208" w14:textId="77777777" w:rsidR="00C572AF" w:rsidRDefault="00C572AF" w:rsidP="00327F8E">
            <w:pPr>
              <w:autoSpaceDE w:val="0"/>
              <w:autoSpaceDN w:val="0"/>
              <w:adjustRightInd w:val="0"/>
              <w:rPr>
                <w:rFonts w:ascii="Arial" w:hAnsi="Arial" w:cs="Arial"/>
              </w:rPr>
            </w:pPr>
          </w:p>
          <w:p w14:paraId="558411C4" w14:textId="77777777" w:rsidR="00C572AF" w:rsidRDefault="00C572AF" w:rsidP="00327F8E">
            <w:pPr>
              <w:autoSpaceDE w:val="0"/>
              <w:autoSpaceDN w:val="0"/>
              <w:adjustRightInd w:val="0"/>
              <w:rPr>
                <w:rFonts w:ascii="Arial" w:hAnsi="Arial" w:cs="Arial"/>
              </w:rPr>
            </w:pPr>
          </w:p>
          <w:p w14:paraId="46AA6345" w14:textId="77777777" w:rsidR="00C572AF" w:rsidRDefault="00C572AF" w:rsidP="00327F8E">
            <w:pPr>
              <w:autoSpaceDE w:val="0"/>
              <w:autoSpaceDN w:val="0"/>
              <w:adjustRightInd w:val="0"/>
              <w:rPr>
                <w:rFonts w:ascii="Arial" w:hAnsi="Arial" w:cs="Arial"/>
              </w:rPr>
            </w:pPr>
          </w:p>
          <w:p w14:paraId="11AF2A75" w14:textId="77777777" w:rsidR="00C572AF" w:rsidRDefault="00C572AF" w:rsidP="00327F8E">
            <w:pPr>
              <w:autoSpaceDE w:val="0"/>
              <w:autoSpaceDN w:val="0"/>
              <w:adjustRightInd w:val="0"/>
              <w:rPr>
                <w:rFonts w:ascii="Arial" w:hAnsi="Arial" w:cs="Arial"/>
              </w:rPr>
            </w:pPr>
          </w:p>
          <w:p w14:paraId="5EFB8121" w14:textId="241FEB70" w:rsidR="00327F8E" w:rsidRPr="00AA2219" w:rsidRDefault="00327F8E" w:rsidP="00327F8E">
            <w:pPr>
              <w:autoSpaceDE w:val="0"/>
              <w:autoSpaceDN w:val="0"/>
              <w:adjustRightInd w:val="0"/>
              <w:rPr>
                <w:rFonts w:ascii="Arial" w:hAnsi="Arial" w:cs="Arial"/>
              </w:rPr>
            </w:pPr>
            <w:r w:rsidRPr="00AA2219">
              <w:rPr>
                <w:rFonts w:ascii="Arial" w:hAnsi="Arial" w:cs="Arial"/>
              </w:rPr>
              <w:t xml:space="preserve">Please list any equipment that you will be bringing </w:t>
            </w:r>
            <w:r w:rsidR="00AA2219" w:rsidRPr="00AA2219">
              <w:rPr>
                <w:rFonts w:ascii="Arial" w:hAnsi="Arial" w:cs="Arial"/>
              </w:rPr>
              <w:t>(</w:t>
            </w:r>
            <w:r w:rsidRPr="00AA2219">
              <w:rPr>
                <w:rFonts w:ascii="Arial" w:hAnsi="Arial" w:cs="Arial"/>
              </w:rPr>
              <w:t>e.g. trailer, table, chairs, speakers, screen etc.</w:t>
            </w:r>
            <w:r w:rsidR="00AA2219" w:rsidRPr="00AA2219">
              <w:rPr>
                <w:rFonts w:ascii="Arial" w:hAnsi="Arial" w:cs="Arial"/>
              </w:rPr>
              <w:t>)</w:t>
            </w:r>
          </w:p>
          <w:p w14:paraId="7D39E2AC" w14:textId="77777777" w:rsidR="00327F8E" w:rsidRPr="00AA2219" w:rsidRDefault="00327F8E" w:rsidP="00F40FC0">
            <w:pPr>
              <w:rPr>
                <w:rFonts w:ascii="Arial" w:hAnsi="Arial" w:cs="Arial"/>
              </w:rPr>
            </w:pPr>
          </w:p>
        </w:tc>
      </w:tr>
      <w:tr w:rsidR="00327F8E" w:rsidRPr="00AA2219" w14:paraId="01D94E58" w14:textId="77777777" w:rsidTr="00AA2219">
        <w:trPr>
          <w:trHeight w:val="1751"/>
        </w:trPr>
        <w:tc>
          <w:tcPr>
            <w:tcW w:w="250" w:type="dxa"/>
            <w:tcBorders>
              <w:top w:val="nil"/>
              <w:left w:val="nil"/>
              <w:bottom w:val="nil"/>
              <w:right w:val="single" w:sz="4" w:space="0" w:color="AEAAAA" w:themeColor="background2" w:themeShade="BF"/>
            </w:tcBorders>
          </w:tcPr>
          <w:p w14:paraId="64CB3ED2" w14:textId="77777777" w:rsidR="00327F8E" w:rsidRPr="00AA2219" w:rsidRDefault="00327F8E" w:rsidP="00F40FC0">
            <w:pPr>
              <w:rPr>
                <w:rFonts w:ascii="Arial" w:hAnsi="Arial" w:cs="Arial"/>
              </w:rPr>
            </w:pPr>
          </w:p>
        </w:tc>
        <w:tc>
          <w:tcPr>
            <w:tcW w:w="88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F8CF46E" w14:textId="77777777" w:rsidR="00327F8E" w:rsidRPr="00AA2219" w:rsidRDefault="00327F8E" w:rsidP="00F40FC0">
            <w:pPr>
              <w:rPr>
                <w:rFonts w:ascii="Arial" w:hAnsi="Arial" w:cs="Arial"/>
              </w:rPr>
            </w:pPr>
          </w:p>
          <w:p w14:paraId="6D89F0E2" w14:textId="77777777" w:rsidR="00327F8E" w:rsidRPr="00AA2219" w:rsidRDefault="00327F8E" w:rsidP="00F40FC0">
            <w:pPr>
              <w:rPr>
                <w:rFonts w:ascii="Arial" w:hAnsi="Arial" w:cs="Arial"/>
              </w:rPr>
            </w:pPr>
          </w:p>
          <w:p w14:paraId="5FEAEE88" w14:textId="77777777" w:rsidR="00327F8E" w:rsidRPr="00AA2219" w:rsidRDefault="00327F8E" w:rsidP="00F40FC0">
            <w:pPr>
              <w:rPr>
                <w:rFonts w:ascii="Arial" w:hAnsi="Arial" w:cs="Arial"/>
              </w:rPr>
            </w:pPr>
          </w:p>
          <w:p w14:paraId="3C87DC59" w14:textId="77777777" w:rsidR="00327F8E" w:rsidRPr="00AA2219" w:rsidRDefault="00327F8E" w:rsidP="00F40FC0">
            <w:pPr>
              <w:rPr>
                <w:rFonts w:ascii="Arial" w:hAnsi="Arial" w:cs="Arial"/>
              </w:rPr>
            </w:pPr>
          </w:p>
          <w:p w14:paraId="431D070B" w14:textId="77777777" w:rsidR="00327F8E" w:rsidRPr="00AA2219" w:rsidRDefault="00327F8E" w:rsidP="00F40FC0">
            <w:pPr>
              <w:rPr>
                <w:rFonts w:ascii="Arial" w:hAnsi="Arial" w:cs="Arial"/>
              </w:rPr>
            </w:pPr>
          </w:p>
          <w:p w14:paraId="6435DFD8" w14:textId="53AD5691" w:rsidR="00327F8E" w:rsidRPr="00AA2219" w:rsidRDefault="00327F8E" w:rsidP="00F40FC0">
            <w:pPr>
              <w:rPr>
                <w:rFonts w:ascii="Arial" w:hAnsi="Arial" w:cs="Arial"/>
              </w:rPr>
            </w:pPr>
          </w:p>
        </w:tc>
      </w:tr>
    </w:tbl>
    <w:p w14:paraId="7A7C7EF7" w14:textId="77777777" w:rsidR="00327F8E" w:rsidRPr="00AA2219" w:rsidRDefault="00327F8E" w:rsidP="005F35A4">
      <w:pPr>
        <w:rPr>
          <w:rFonts w:ascii="Arial" w:hAnsi="Arial" w:cs="Arial"/>
        </w:rPr>
      </w:pPr>
    </w:p>
    <w:tbl>
      <w:tblPr>
        <w:tblStyle w:val="TableGrid"/>
        <w:tblW w:w="9116" w:type="dxa"/>
        <w:tblLook w:val="04A0" w:firstRow="1" w:lastRow="0" w:firstColumn="1" w:lastColumn="0" w:noHBand="0" w:noVBand="1"/>
      </w:tblPr>
      <w:tblGrid>
        <w:gridCol w:w="250"/>
        <w:gridCol w:w="8866"/>
      </w:tblGrid>
      <w:tr w:rsidR="00F40FC0" w:rsidRPr="00AA2219" w14:paraId="45428078" w14:textId="77777777" w:rsidTr="00F40FC0">
        <w:trPr>
          <w:trHeight w:val="559"/>
        </w:trPr>
        <w:tc>
          <w:tcPr>
            <w:tcW w:w="9116" w:type="dxa"/>
            <w:gridSpan w:val="2"/>
            <w:tcBorders>
              <w:top w:val="nil"/>
              <w:left w:val="nil"/>
              <w:bottom w:val="nil"/>
              <w:right w:val="nil"/>
            </w:tcBorders>
          </w:tcPr>
          <w:p w14:paraId="70CD693C" w14:textId="1835152E" w:rsidR="00F40FC0" w:rsidRDefault="00F40FC0" w:rsidP="00F40FC0">
            <w:pPr>
              <w:rPr>
                <w:rFonts w:ascii="Arial" w:hAnsi="Arial" w:cs="Arial"/>
              </w:rPr>
            </w:pPr>
            <w:r w:rsidRPr="00AA2219">
              <w:rPr>
                <w:rFonts w:ascii="Arial" w:hAnsi="Arial" w:cs="Arial"/>
              </w:rPr>
              <w:t>Please use this space to add any further details</w:t>
            </w:r>
            <w:r w:rsidR="00AA2219" w:rsidRPr="00AA2219">
              <w:rPr>
                <w:rFonts w:ascii="Arial" w:hAnsi="Arial" w:cs="Arial"/>
              </w:rPr>
              <w:t xml:space="preserve">. </w:t>
            </w:r>
            <w:r w:rsidR="00595B0C" w:rsidRPr="00AA2219">
              <w:rPr>
                <w:rFonts w:ascii="Arial" w:hAnsi="Arial" w:cs="Arial"/>
              </w:rPr>
              <w:t xml:space="preserve">Please </w:t>
            </w:r>
            <w:r w:rsidR="00AA2219" w:rsidRPr="00AA2219">
              <w:rPr>
                <w:rFonts w:ascii="Arial" w:hAnsi="Arial" w:cs="Arial"/>
              </w:rPr>
              <w:t>include</w:t>
            </w:r>
            <w:r w:rsidR="00595B0C" w:rsidRPr="00AA2219">
              <w:rPr>
                <w:rFonts w:ascii="Arial" w:hAnsi="Arial" w:cs="Arial"/>
              </w:rPr>
              <w:t xml:space="preserve"> information about </w:t>
            </w:r>
            <w:r w:rsidR="00AA2219" w:rsidRPr="00AA2219">
              <w:rPr>
                <w:rFonts w:ascii="Arial" w:hAnsi="Arial" w:cs="Arial"/>
              </w:rPr>
              <w:t>why this event may require additional support to manage risks and any a</w:t>
            </w:r>
            <w:r w:rsidR="00595B0C" w:rsidRPr="00AA2219">
              <w:rPr>
                <w:rFonts w:ascii="Arial" w:hAnsi="Arial" w:cs="Arial"/>
              </w:rPr>
              <w:t>ctual or perceived conflict of interest</w:t>
            </w:r>
            <w:r w:rsidR="00AA2219" w:rsidRPr="00AA2219">
              <w:rPr>
                <w:rFonts w:ascii="Arial" w:hAnsi="Arial" w:cs="Arial"/>
              </w:rPr>
              <w:t>s.</w:t>
            </w:r>
          </w:p>
          <w:p w14:paraId="2A87E3E0" w14:textId="77777777" w:rsidR="00F638E3" w:rsidRDefault="00F638E3" w:rsidP="00F40FC0">
            <w:pPr>
              <w:rPr>
                <w:rFonts w:ascii="Arial" w:hAnsi="Arial" w:cs="Arial"/>
              </w:rPr>
            </w:pPr>
          </w:p>
          <w:p w14:paraId="3A3DD5ED" w14:textId="16857062" w:rsidR="00F638E3" w:rsidRPr="00F638E3" w:rsidRDefault="00F638E3" w:rsidP="00F40FC0">
            <w:pPr>
              <w:rPr>
                <w:rFonts w:ascii="Arial" w:hAnsi="Arial" w:cs="Arial"/>
                <w:b/>
              </w:rPr>
            </w:pPr>
            <w:r w:rsidRPr="00F638E3">
              <w:rPr>
                <w:rFonts w:ascii="Arial" w:hAnsi="Arial" w:cs="Arial"/>
                <w:b/>
              </w:rPr>
              <w:t xml:space="preserve">Please note any costs directly incurred by events </w:t>
            </w:r>
            <w:r>
              <w:rPr>
                <w:rFonts w:ascii="Arial" w:hAnsi="Arial" w:cs="Arial"/>
                <w:b/>
              </w:rPr>
              <w:t>are expected to</w:t>
            </w:r>
            <w:r w:rsidRPr="00F638E3">
              <w:rPr>
                <w:rFonts w:ascii="Arial" w:hAnsi="Arial" w:cs="Arial"/>
                <w:b/>
              </w:rPr>
              <w:t xml:space="preserve"> be paid by the event organiser.</w:t>
            </w:r>
          </w:p>
          <w:p w14:paraId="134B27CC" w14:textId="77777777" w:rsidR="00F40FC0" w:rsidRPr="00AA2219" w:rsidRDefault="00F40FC0" w:rsidP="00F40FC0">
            <w:pPr>
              <w:rPr>
                <w:rFonts w:ascii="Arial" w:hAnsi="Arial" w:cs="Arial"/>
              </w:rPr>
            </w:pPr>
          </w:p>
        </w:tc>
      </w:tr>
      <w:tr w:rsidR="00F40FC0" w:rsidRPr="00AA2219" w14:paraId="515FB2B5" w14:textId="77777777" w:rsidTr="00AA2219">
        <w:trPr>
          <w:trHeight w:val="1751"/>
        </w:trPr>
        <w:tc>
          <w:tcPr>
            <w:tcW w:w="250" w:type="dxa"/>
            <w:tcBorders>
              <w:top w:val="nil"/>
              <w:left w:val="nil"/>
              <w:bottom w:val="nil"/>
              <w:right w:val="single" w:sz="4" w:space="0" w:color="AEAAAA" w:themeColor="background2" w:themeShade="BF"/>
            </w:tcBorders>
          </w:tcPr>
          <w:p w14:paraId="234760C0" w14:textId="77777777" w:rsidR="00F40FC0" w:rsidRPr="00AA2219" w:rsidRDefault="00F40FC0" w:rsidP="00F40FC0">
            <w:pPr>
              <w:rPr>
                <w:rFonts w:ascii="Arial" w:hAnsi="Arial" w:cs="Arial"/>
              </w:rPr>
            </w:pPr>
          </w:p>
        </w:tc>
        <w:tc>
          <w:tcPr>
            <w:tcW w:w="88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4576179" w14:textId="77777777" w:rsidR="00F40FC0" w:rsidRPr="00AA2219" w:rsidRDefault="00F40FC0" w:rsidP="00F40FC0">
            <w:pPr>
              <w:rPr>
                <w:rFonts w:ascii="Arial" w:hAnsi="Arial" w:cs="Arial"/>
              </w:rPr>
            </w:pPr>
          </w:p>
          <w:p w14:paraId="27430985" w14:textId="77777777" w:rsidR="00F40FC0" w:rsidRPr="00AA2219" w:rsidRDefault="00F40FC0" w:rsidP="00F40FC0">
            <w:pPr>
              <w:rPr>
                <w:rFonts w:ascii="Arial" w:hAnsi="Arial" w:cs="Arial"/>
              </w:rPr>
            </w:pPr>
          </w:p>
          <w:p w14:paraId="51D0ED63" w14:textId="77777777" w:rsidR="00F40FC0" w:rsidRPr="00AA2219" w:rsidRDefault="00F40FC0" w:rsidP="00F40FC0">
            <w:pPr>
              <w:rPr>
                <w:rFonts w:ascii="Arial" w:hAnsi="Arial" w:cs="Arial"/>
              </w:rPr>
            </w:pPr>
          </w:p>
          <w:p w14:paraId="5DE707A3" w14:textId="77777777" w:rsidR="00F40FC0" w:rsidRPr="00AA2219" w:rsidRDefault="00F40FC0" w:rsidP="00F40FC0">
            <w:pPr>
              <w:rPr>
                <w:rFonts w:ascii="Arial" w:hAnsi="Arial" w:cs="Arial"/>
              </w:rPr>
            </w:pPr>
          </w:p>
          <w:p w14:paraId="031CE76A" w14:textId="77777777" w:rsidR="00F40FC0" w:rsidRPr="00AA2219" w:rsidRDefault="00F40FC0" w:rsidP="00F40FC0">
            <w:pPr>
              <w:rPr>
                <w:rFonts w:ascii="Arial" w:hAnsi="Arial" w:cs="Arial"/>
              </w:rPr>
            </w:pPr>
          </w:p>
          <w:p w14:paraId="06E66FE7" w14:textId="77777777" w:rsidR="00F40FC0" w:rsidRPr="00AA2219" w:rsidRDefault="00F40FC0" w:rsidP="00F40FC0">
            <w:pPr>
              <w:rPr>
                <w:rFonts w:ascii="Arial" w:hAnsi="Arial" w:cs="Arial"/>
              </w:rPr>
            </w:pPr>
          </w:p>
        </w:tc>
      </w:tr>
    </w:tbl>
    <w:p w14:paraId="193E857B" w14:textId="77777777" w:rsidR="00AA2219" w:rsidRDefault="00AA2219" w:rsidP="005F35A4">
      <w:pPr>
        <w:rPr>
          <w:rFonts w:ascii="Arial" w:hAnsi="Arial" w:cs="Arial"/>
        </w:rPr>
      </w:pPr>
    </w:p>
    <w:p w14:paraId="1148FE69" w14:textId="77777777" w:rsidR="000118B3" w:rsidRDefault="000118B3" w:rsidP="005F35A4">
      <w:pPr>
        <w:rPr>
          <w:rFonts w:ascii="Arial" w:hAnsi="Arial" w:cs="Arial"/>
        </w:rPr>
      </w:pPr>
    </w:p>
    <w:p w14:paraId="01BE6B55" w14:textId="77777777" w:rsidR="000118B3" w:rsidRPr="00AA2219" w:rsidRDefault="000118B3" w:rsidP="000118B3">
      <w:pPr>
        <w:rPr>
          <w:rFonts w:ascii="Arial" w:hAnsi="Arial" w:cs="Arial"/>
          <w:b/>
        </w:rPr>
      </w:pPr>
      <w:r w:rsidRPr="00AA2219">
        <w:rPr>
          <w:rFonts w:ascii="Arial" w:hAnsi="Arial" w:cs="Arial"/>
          <w:b/>
        </w:rPr>
        <w:t>Documentation</w:t>
      </w:r>
    </w:p>
    <w:p w14:paraId="01284D56" w14:textId="77777777" w:rsidR="000118B3" w:rsidRPr="00AA2219" w:rsidRDefault="000118B3" w:rsidP="000118B3">
      <w:pPr>
        <w:rPr>
          <w:rFonts w:ascii="Arial" w:hAnsi="Arial" w:cs="Arial"/>
        </w:rPr>
      </w:pPr>
      <w:r w:rsidRPr="00AA2219">
        <w:rPr>
          <w:rFonts w:ascii="Arial" w:hAnsi="Arial" w:cs="Arial"/>
        </w:rPr>
        <w:t xml:space="preserve">Please confirm you have attached the following: </w:t>
      </w:r>
    </w:p>
    <w:tbl>
      <w:tblPr>
        <w:tblStyle w:val="TableGrid"/>
        <w:tblW w:w="7281" w:type="dxa"/>
        <w:tblInd w:w="756" w:type="dxa"/>
        <w:tblLook w:val="04A0" w:firstRow="1" w:lastRow="0" w:firstColumn="1" w:lastColumn="0" w:noHBand="0" w:noVBand="1"/>
      </w:tblPr>
      <w:tblGrid>
        <w:gridCol w:w="6440"/>
        <w:gridCol w:w="841"/>
      </w:tblGrid>
      <w:tr w:rsidR="000118B3" w:rsidRPr="00AA2219" w14:paraId="305CA9B7" w14:textId="77777777" w:rsidTr="00011CB7">
        <w:trPr>
          <w:trHeight w:val="449"/>
        </w:trPr>
        <w:tc>
          <w:tcPr>
            <w:tcW w:w="6440" w:type="dxa"/>
          </w:tcPr>
          <w:p w14:paraId="022B8B3B" w14:textId="77777777" w:rsidR="000118B3" w:rsidRPr="00AA2219" w:rsidRDefault="000118B3" w:rsidP="00011CB7">
            <w:pPr>
              <w:rPr>
                <w:rFonts w:ascii="Arial" w:hAnsi="Arial" w:cs="Arial"/>
              </w:rPr>
            </w:pPr>
            <w:r w:rsidRPr="00AA2219">
              <w:rPr>
                <w:rFonts w:ascii="Arial" w:hAnsi="Arial" w:cs="Arial"/>
              </w:rPr>
              <w:t>Insurance documentation</w:t>
            </w:r>
          </w:p>
        </w:tc>
        <w:tc>
          <w:tcPr>
            <w:tcW w:w="841" w:type="dxa"/>
          </w:tcPr>
          <w:p w14:paraId="5B88F645" w14:textId="77777777" w:rsidR="000118B3" w:rsidRPr="00AA2219" w:rsidRDefault="000118B3" w:rsidP="00011CB7">
            <w:pPr>
              <w:rPr>
                <w:rFonts w:ascii="Arial" w:hAnsi="Arial" w:cs="Arial"/>
              </w:rPr>
            </w:pPr>
          </w:p>
        </w:tc>
      </w:tr>
      <w:tr w:rsidR="000118B3" w:rsidRPr="00AA2219" w14:paraId="16C0F1A8" w14:textId="77777777" w:rsidTr="00011CB7">
        <w:trPr>
          <w:trHeight w:val="449"/>
        </w:trPr>
        <w:tc>
          <w:tcPr>
            <w:tcW w:w="6440" w:type="dxa"/>
          </w:tcPr>
          <w:p w14:paraId="6DE79CB5" w14:textId="77777777" w:rsidR="000118B3" w:rsidRPr="00AA2219" w:rsidRDefault="000118B3" w:rsidP="00011CB7">
            <w:pPr>
              <w:rPr>
                <w:rFonts w:ascii="Arial" w:hAnsi="Arial" w:cs="Arial"/>
              </w:rPr>
            </w:pPr>
            <w:r w:rsidRPr="00AA2219">
              <w:rPr>
                <w:rFonts w:ascii="Arial" w:hAnsi="Arial" w:cs="Arial"/>
              </w:rPr>
              <w:t>DBS checks</w:t>
            </w:r>
          </w:p>
        </w:tc>
        <w:tc>
          <w:tcPr>
            <w:tcW w:w="841" w:type="dxa"/>
          </w:tcPr>
          <w:p w14:paraId="6973B3AD" w14:textId="77777777" w:rsidR="000118B3" w:rsidRPr="00AA2219" w:rsidRDefault="000118B3" w:rsidP="00011CB7">
            <w:pPr>
              <w:rPr>
                <w:rFonts w:ascii="Arial" w:hAnsi="Arial" w:cs="Arial"/>
              </w:rPr>
            </w:pPr>
          </w:p>
        </w:tc>
      </w:tr>
      <w:tr w:rsidR="000118B3" w:rsidRPr="00AA2219" w14:paraId="5FC9215E" w14:textId="77777777" w:rsidTr="00011CB7">
        <w:trPr>
          <w:trHeight w:val="449"/>
        </w:trPr>
        <w:tc>
          <w:tcPr>
            <w:tcW w:w="6440" w:type="dxa"/>
          </w:tcPr>
          <w:p w14:paraId="03036C89" w14:textId="77777777" w:rsidR="000118B3" w:rsidRPr="00AA2219" w:rsidRDefault="000118B3" w:rsidP="00011CB7">
            <w:pPr>
              <w:rPr>
                <w:rFonts w:ascii="Arial" w:hAnsi="Arial" w:cs="Arial"/>
              </w:rPr>
            </w:pPr>
            <w:r w:rsidRPr="00AA2219">
              <w:rPr>
                <w:rFonts w:ascii="Arial" w:hAnsi="Arial" w:cs="Arial"/>
              </w:rPr>
              <w:t>Licenses necessary (e.g. TEN, alcohol, food, etc.)</w:t>
            </w:r>
          </w:p>
        </w:tc>
        <w:tc>
          <w:tcPr>
            <w:tcW w:w="841" w:type="dxa"/>
          </w:tcPr>
          <w:p w14:paraId="35678795" w14:textId="77777777" w:rsidR="000118B3" w:rsidRPr="00AA2219" w:rsidRDefault="000118B3" w:rsidP="00011CB7">
            <w:pPr>
              <w:rPr>
                <w:rFonts w:ascii="Arial" w:hAnsi="Arial" w:cs="Arial"/>
              </w:rPr>
            </w:pPr>
          </w:p>
        </w:tc>
      </w:tr>
      <w:tr w:rsidR="000118B3" w:rsidRPr="00AA2219" w14:paraId="2D8F6502" w14:textId="77777777" w:rsidTr="00011CB7">
        <w:trPr>
          <w:trHeight w:val="449"/>
        </w:trPr>
        <w:tc>
          <w:tcPr>
            <w:tcW w:w="6440" w:type="dxa"/>
          </w:tcPr>
          <w:p w14:paraId="4211F382" w14:textId="77777777" w:rsidR="000118B3" w:rsidRPr="00AA2219" w:rsidRDefault="000118B3" w:rsidP="00011CB7">
            <w:pPr>
              <w:rPr>
                <w:rFonts w:ascii="Arial" w:hAnsi="Arial" w:cs="Arial"/>
              </w:rPr>
            </w:pPr>
            <w:r w:rsidRPr="00AA2219">
              <w:rPr>
                <w:rFonts w:ascii="Arial" w:hAnsi="Arial" w:cs="Arial"/>
              </w:rPr>
              <w:t>Proof of affiliation (if necessary)</w:t>
            </w:r>
          </w:p>
        </w:tc>
        <w:tc>
          <w:tcPr>
            <w:tcW w:w="841" w:type="dxa"/>
          </w:tcPr>
          <w:p w14:paraId="45B78C55" w14:textId="77777777" w:rsidR="000118B3" w:rsidRPr="00AA2219" w:rsidRDefault="000118B3" w:rsidP="00011CB7">
            <w:pPr>
              <w:rPr>
                <w:rFonts w:ascii="Arial" w:hAnsi="Arial" w:cs="Arial"/>
              </w:rPr>
            </w:pPr>
          </w:p>
        </w:tc>
      </w:tr>
    </w:tbl>
    <w:p w14:paraId="3854C189" w14:textId="77777777" w:rsidR="000118B3" w:rsidRDefault="000118B3" w:rsidP="005F35A4">
      <w:pPr>
        <w:rPr>
          <w:rFonts w:ascii="Arial" w:hAnsi="Arial" w:cs="Arial"/>
        </w:rPr>
      </w:pPr>
    </w:p>
    <w:p w14:paraId="7122C62E" w14:textId="77777777" w:rsidR="000118B3" w:rsidRDefault="000118B3" w:rsidP="005F35A4">
      <w:pPr>
        <w:rPr>
          <w:rFonts w:ascii="Arial" w:hAnsi="Arial" w:cs="Arial"/>
        </w:rPr>
      </w:pPr>
    </w:p>
    <w:p w14:paraId="5E19C55A" w14:textId="7AB9E01F" w:rsidR="000118B3" w:rsidRDefault="00872314" w:rsidP="005F35A4">
      <w:pPr>
        <w:rPr>
          <w:rFonts w:ascii="Arial" w:hAnsi="Arial" w:cs="Arial"/>
        </w:rPr>
      </w:pPr>
      <w:r w:rsidRPr="00B90508">
        <w:rPr>
          <w:rFonts w:ascii="Arial" w:hAnsi="Arial" w:cs="Arial"/>
          <w:noProof/>
          <w:lang w:eastAsia="en-GB"/>
        </w:rPr>
        <w:lastRenderedPageBreak/>
        <mc:AlternateContent>
          <mc:Choice Requires="wps">
            <w:drawing>
              <wp:anchor distT="45720" distB="45720" distL="114300" distR="114300" simplePos="0" relativeHeight="251659264" behindDoc="0" locked="0" layoutInCell="1" allowOverlap="1" wp14:anchorId="47D80C95" wp14:editId="46678BC4">
                <wp:simplePos x="0" y="0"/>
                <wp:positionH relativeFrom="column">
                  <wp:posOffset>0</wp:posOffset>
                </wp:positionH>
                <wp:positionV relativeFrom="paragraph">
                  <wp:posOffset>319405</wp:posOffset>
                </wp:positionV>
                <wp:extent cx="236093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7E6E6"/>
                        </a:solidFill>
                        <a:ln w="9525">
                          <a:solidFill>
                            <a:srgbClr val="000000"/>
                          </a:solidFill>
                          <a:miter lim="800000"/>
                          <a:headEnd/>
                          <a:tailEnd/>
                        </a:ln>
                      </wps:spPr>
                      <wps:txbx>
                        <w:txbxContent>
                          <w:p w14:paraId="6FD343BE" w14:textId="77777777" w:rsidR="00872314" w:rsidRDefault="00872314" w:rsidP="00872314">
                            <w:r>
                              <w:t>Office use only:</w:t>
                            </w:r>
                          </w:p>
                          <w:p w14:paraId="16DAB196" w14:textId="77777777" w:rsidR="00872314" w:rsidRDefault="00872314" w:rsidP="00872314">
                            <w:r>
                              <w:t>Ref no</w:t>
                            </w:r>
                            <w:proofErr w:type="gramStart"/>
                            <w:r>
                              <w:t>:…………………………………………</w:t>
                            </w:r>
                            <w:proofErr w:type="gramEnd"/>
                          </w:p>
                          <w:p w14:paraId="5EDB7EB6" w14:textId="77777777" w:rsidR="00872314" w:rsidRDefault="00872314" w:rsidP="00872314">
                            <w:r>
                              <w:t>Date received</w:t>
                            </w:r>
                            <w:proofErr w:type="gramStart"/>
                            <w:r>
                              <w:t>:…………………………….</w:t>
                            </w:r>
                            <w:proofErr w:type="gramEnd"/>
                          </w:p>
                          <w:p w14:paraId="2599074D" w14:textId="77777777" w:rsidR="00872314" w:rsidRDefault="00872314" w:rsidP="00872314">
                            <w:r>
                              <w:t>Date Approved</w:t>
                            </w:r>
                            <w:proofErr w:type="gramStart"/>
                            <w:r>
                              <w: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D80C95" id="_x0000_t202" coordsize="21600,21600" o:spt="202" path="m,l,21600r21600,l21600,xe">
                <v:stroke joinstyle="miter"/>
                <v:path gradientshapeok="t" o:connecttype="rect"/>
              </v:shapetype>
              <v:shape id="Text Box 2" o:spid="_x0000_s1026" type="#_x0000_t202" style="position:absolute;margin-left:0;margin-top:2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" fillcolor="#e7e6e6">
                <v:textbox style="mso-fit-shape-to-text:t">
                  <w:txbxContent>
                    <w:p w14:paraId="6FD343BE" w14:textId="77777777" w:rsidR="00872314" w:rsidRDefault="00872314" w:rsidP="00872314">
                      <w:r>
                        <w:t>Office use only:</w:t>
                      </w:r>
                    </w:p>
                    <w:p w14:paraId="16DAB196" w14:textId="77777777" w:rsidR="00872314" w:rsidRDefault="00872314" w:rsidP="00872314">
                      <w:r>
                        <w:t>Ref no</w:t>
                      </w:r>
                      <w:proofErr w:type="gramStart"/>
                      <w:r>
                        <w:t>:…………………………………………</w:t>
                      </w:r>
                      <w:proofErr w:type="gramEnd"/>
                    </w:p>
                    <w:p w14:paraId="5EDB7EB6" w14:textId="77777777" w:rsidR="00872314" w:rsidRDefault="00872314" w:rsidP="00872314">
                      <w:r>
                        <w:t>Date received</w:t>
                      </w:r>
                      <w:proofErr w:type="gramStart"/>
                      <w:r>
                        <w:t>:…………………………….</w:t>
                      </w:r>
                      <w:proofErr w:type="gramEnd"/>
                    </w:p>
                    <w:p w14:paraId="2599074D" w14:textId="77777777" w:rsidR="00872314" w:rsidRDefault="00872314" w:rsidP="00872314">
                      <w:r>
                        <w:t>Date Approved</w:t>
                      </w:r>
                      <w:proofErr w:type="gramStart"/>
                      <w:r>
                        <w:t>:………………………….</w:t>
                      </w:r>
                      <w:proofErr w:type="gramEnd"/>
                    </w:p>
                  </w:txbxContent>
                </v:textbox>
                <w10:wrap type="square"/>
              </v:shape>
            </w:pict>
          </mc:Fallback>
        </mc:AlternateContent>
      </w:r>
    </w:p>
    <w:p w14:paraId="1DB4E43D" w14:textId="77777777" w:rsidR="000118B3" w:rsidRDefault="000118B3" w:rsidP="005F35A4">
      <w:pPr>
        <w:rPr>
          <w:rFonts w:ascii="Arial" w:hAnsi="Arial" w:cs="Arial"/>
        </w:rPr>
      </w:pPr>
    </w:p>
    <w:p w14:paraId="3FA4CA22" w14:textId="77777777" w:rsidR="000118B3" w:rsidRDefault="000118B3" w:rsidP="005F35A4">
      <w:pPr>
        <w:rPr>
          <w:rFonts w:ascii="Arial" w:hAnsi="Arial" w:cs="Arial"/>
        </w:rPr>
      </w:pPr>
    </w:p>
    <w:p w14:paraId="2FEB4941" w14:textId="77777777" w:rsidR="000118B3" w:rsidRDefault="000118B3" w:rsidP="005F35A4">
      <w:pPr>
        <w:rPr>
          <w:rFonts w:ascii="Arial" w:hAnsi="Arial" w:cs="Arial"/>
        </w:rPr>
      </w:pPr>
    </w:p>
    <w:p w14:paraId="7066005A" w14:textId="77777777" w:rsidR="000118B3" w:rsidRDefault="000118B3" w:rsidP="005F35A4">
      <w:pPr>
        <w:rPr>
          <w:rFonts w:ascii="Arial" w:hAnsi="Arial" w:cs="Arial"/>
        </w:rPr>
      </w:pPr>
    </w:p>
    <w:p w14:paraId="14287050" w14:textId="77777777" w:rsidR="000118B3" w:rsidRDefault="000118B3" w:rsidP="005F35A4">
      <w:pPr>
        <w:rPr>
          <w:rFonts w:ascii="Arial" w:hAnsi="Arial" w:cs="Arial"/>
        </w:rPr>
      </w:pPr>
    </w:p>
    <w:p w14:paraId="6E696B07" w14:textId="77777777" w:rsidR="000118B3" w:rsidRDefault="000118B3" w:rsidP="005F35A4">
      <w:pPr>
        <w:rPr>
          <w:rFonts w:ascii="Arial" w:hAnsi="Arial" w:cs="Arial"/>
        </w:rPr>
      </w:pPr>
    </w:p>
    <w:p w14:paraId="5D3BCDB3" w14:textId="77777777" w:rsidR="000118B3" w:rsidRDefault="000118B3" w:rsidP="005F35A4">
      <w:pPr>
        <w:rPr>
          <w:rFonts w:ascii="Arial" w:hAnsi="Arial" w:cs="Arial"/>
        </w:rPr>
      </w:pPr>
    </w:p>
    <w:p w14:paraId="4737E459" w14:textId="1F10FB73" w:rsidR="00D96328" w:rsidRPr="00EC4F3C" w:rsidRDefault="00D96328" w:rsidP="00D96328">
      <w:pPr>
        <w:rPr>
          <w:b/>
          <w:sz w:val="15"/>
          <w:szCs w:val="15"/>
        </w:rPr>
      </w:pPr>
      <w:r w:rsidRPr="00EC4F3C">
        <w:rPr>
          <w:b/>
          <w:sz w:val="15"/>
          <w:szCs w:val="15"/>
        </w:rPr>
        <w:t>EVENTS BOOK</w:t>
      </w:r>
      <w:r w:rsidR="00B53B38">
        <w:rPr>
          <w:b/>
          <w:sz w:val="15"/>
          <w:szCs w:val="15"/>
        </w:rPr>
        <w:t>ING TERMS AND CONDITIONS – JANU</w:t>
      </w:r>
      <w:r w:rsidRPr="00EC4F3C">
        <w:rPr>
          <w:b/>
          <w:sz w:val="15"/>
          <w:szCs w:val="15"/>
        </w:rPr>
        <w:t>ARY 2018-2019</w:t>
      </w:r>
    </w:p>
    <w:p w14:paraId="464015C7" w14:textId="77777777" w:rsidR="00D96328" w:rsidRPr="00EC4F3C" w:rsidRDefault="00D96328" w:rsidP="00D96328">
      <w:pPr>
        <w:spacing w:after="0"/>
        <w:rPr>
          <w:sz w:val="15"/>
          <w:szCs w:val="15"/>
        </w:rPr>
      </w:pPr>
      <w:r w:rsidRPr="00EC4F3C">
        <w:rPr>
          <w:sz w:val="15"/>
          <w:szCs w:val="15"/>
        </w:rPr>
        <w:t>This document forms the basis of your booking agreement with the NWCD Estate Management Team. Please read them carefully as they set out respective rights and obligations.</w:t>
      </w:r>
    </w:p>
    <w:p w14:paraId="23905F44" w14:textId="77777777" w:rsidR="00D96328" w:rsidRPr="00EC4F3C" w:rsidRDefault="00D96328" w:rsidP="00D96328">
      <w:pPr>
        <w:spacing w:after="0"/>
        <w:rPr>
          <w:color w:val="535353"/>
          <w:sz w:val="15"/>
          <w:szCs w:val="15"/>
        </w:rPr>
      </w:pPr>
    </w:p>
    <w:p w14:paraId="74A383B9" w14:textId="77777777" w:rsidR="00D96328" w:rsidRPr="00EC4F3C" w:rsidRDefault="00D96328" w:rsidP="00D96328">
      <w:pPr>
        <w:spacing w:after="0"/>
        <w:rPr>
          <w:b/>
          <w:sz w:val="15"/>
          <w:szCs w:val="15"/>
          <w:u w:val="single"/>
        </w:rPr>
      </w:pPr>
      <w:r w:rsidRPr="00EC4F3C">
        <w:rPr>
          <w:b/>
          <w:sz w:val="15"/>
          <w:szCs w:val="15"/>
          <w:u w:val="single"/>
        </w:rPr>
        <w:t>1. Definitions</w:t>
      </w:r>
    </w:p>
    <w:p w14:paraId="4001501C" w14:textId="77777777" w:rsidR="00D96328" w:rsidRPr="00EC4F3C" w:rsidRDefault="00D96328" w:rsidP="00D96328">
      <w:pPr>
        <w:spacing w:after="0"/>
        <w:rPr>
          <w:sz w:val="15"/>
          <w:szCs w:val="15"/>
        </w:rPr>
      </w:pPr>
      <w:r w:rsidRPr="00EC4F3C">
        <w:rPr>
          <w:sz w:val="15"/>
          <w:szCs w:val="15"/>
        </w:rPr>
        <w:t>In these Terms and Conditions the following have the meanings set out below:</w:t>
      </w:r>
    </w:p>
    <w:p w14:paraId="0D6B1E69" w14:textId="77777777" w:rsidR="00D96328" w:rsidRPr="00EC4F3C" w:rsidRDefault="00D96328" w:rsidP="00D96328">
      <w:pPr>
        <w:spacing w:after="0"/>
        <w:rPr>
          <w:sz w:val="15"/>
          <w:szCs w:val="15"/>
        </w:rPr>
      </w:pPr>
      <w:r w:rsidRPr="00EC4F3C">
        <w:rPr>
          <w:b/>
          <w:sz w:val="15"/>
          <w:szCs w:val="15"/>
        </w:rPr>
        <w:t>“Portal”</w:t>
      </w:r>
      <w:r w:rsidRPr="00EC4F3C">
        <w:rPr>
          <w:sz w:val="15"/>
          <w:szCs w:val="15"/>
        </w:rPr>
        <w:t xml:space="preserve"> shall mean the Estate Management Team within North West Cambridge Development.</w:t>
      </w:r>
    </w:p>
    <w:p w14:paraId="617A6C9F" w14:textId="77777777" w:rsidR="00D96328" w:rsidRPr="00EC4F3C" w:rsidRDefault="00D96328" w:rsidP="00D96328">
      <w:pPr>
        <w:spacing w:after="0"/>
        <w:rPr>
          <w:sz w:val="15"/>
          <w:szCs w:val="15"/>
        </w:rPr>
      </w:pPr>
      <w:r w:rsidRPr="00EC4F3C">
        <w:rPr>
          <w:b/>
          <w:sz w:val="15"/>
          <w:szCs w:val="15"/>
        </w:rPr>
        <w:t xml:space="preserve"> “Operations Director” </w:t>
      </w:r>
      <w:r w:rsidRPr="00EC4F3C">
        <w:rPr>
          <w:sz w:val="15"/>
          <w:szCs w:val="15"/>
        </w:rPr>
        <w:t xml:space="preserve">shall mean the Operations Director for the North West Cambridge Development, or their nominee(s). </w:t>
      </w:r>
    </w:p>
    <w:p w14:paraId="30A5FEBB" w14:textId="77777777" w:rsidR="00D96328" w:rsidRPr="00EC4F3C" w:rsidRDefault="00D96328" w:rsidP="00D96328">
      <w:pPr>
        <w:spacing w:after="0"/>
        <w:rPr>
          <w:b/>
          <w:sz w:val="15"/>
          <w:szCs w:val="15"/>
        </w:rPr>
      </w:pPr>
      <w:r w:rsidRPr="00EC4F3C">
        <w:rPr>
          <w:b/>
          <w:sz w:val="15"/>
          <w:szCs w:val="15"/>
        </w:rPr>
        <w:t xml:space="preserve">“Estate” </w:t>
      </w:r>
      <w:r w:rsidRPr="00EC4F3C">
        <w:rPr>
          <w:sz w:val="15"/>
          <w:szCs w:val="15"/>
        </w:rPr>
        <w:t xml:space="preserve">shall mean the land and property holdings in the area between </w:t>
      </w:r>
      <w:proofErr w:type="spellStart"/>
      <w:r w:rsidRPr="00EC4F3C">
        <w:rPr>
          <w:sz w:val="15"/>
          <w:szCs w:val="15"/>
        </w:rPr>
        <w:t>Madingley</w:t>
      </w:r>
      <w:proofErr w:type="spellEnd"/>
      <w:r w:rsidRPr="00EC4F3C">
        <w:rPr>
          <w:sz w:val="15"/>
          <w:szCs w:val="15"/>
        </w:rPr>
        <w:t xml:space="preserve"> Road, Huntingdon Road and the M11 motorway as defined by the Statutes and Ordinances of the University of Cambridge, and under the stewardship of the Estates Board.</w:t>
      </w:r>
    </w:p>
    <w:p w14:paraId="6B2A2625" w14:textId="77777777" w:rsidR="00D96328" w:rsidRPr="00EC4F3C" w:rsidRDefault="00D96328" w:rsidP="00D96328">
      <w:pPr>
        <w:spacing w:after="0"/>
        <w:rPr>
          <w:sz w:val="15"/>
          <w:szCs w:val="15"/>
        </w:rPr>
      </w:pPr>
      <w:r w:rsidRPr="00EC4F3C">
        <w:rPr>
          <w:b/>
          <w:sz w:val="15"/>
          <w:szCs w:val="15"/>
        </w:rPr>
        <w:t xml:space="preserve"> “Area”</w:t>
      </w:r>
      <w:r w:rsidRPr="00EC4F3C">
        <w:rPr>
          <w:sz w:val="15"/>
          <w:szCs w:val="15"/>
        </w:rPr>
        <w:t xml:space="preserve"> shall mean any bookable space within the Estate, including, but not limited to, the Pitches, Playing Fields, Pavilions, Marketplace and Storey’s Field Centre.</w:t>
      </w:r>
    </w:p>
    <w:p w14:paraId="4B064DF4" w14:textId="77777777" w:rsidR="00D96328" w:rsidRPr="00EC4F3C" w:rsidRDefault="00D96328" w:rsidP="00D96328">
      <w:pPr>
        <w:spacing w:after="0"/>
        <w:rPr>
          <w:sz w:val="15"/>
          <w:szCs w:val="15"/>
        </w:rPr>
      </w:pPr>
      <w:r w:rsidRPr="00EC4F3C">
        <w:rPr>
          <w:b/>
          <w:sz w:val="15"/>
          <w:szCs w:val="15"/>
        </w:rPr>
        <w:t xml:space="preserve">“Hirer” </w:t>
      </w:r>
      <w:r w:rsidRPr="00EC4F3C">
        <w:rPr>
          <w:sz w:val="15"/>
          <w:szCs w:val="15"/>
        </w:rPr>
        <w:t xml:space="preserve">shall mean an individual, or an individual acting on behalf of a group or organisation who has booked use of any of the Area(s). </w:t>
      </w:r>
    </w:p>
    <w:p w14:paraId="4BE974DD" w14:textId="77777777" w:rsidR="00D96328" w:rsidRPr="00EC4F3C" w:rsidRDefault="00D96328" w:rsidP="00D96328">
      <w:pPr>
        <w:spacing w:after="0"/>
        <w:rPr>
          <w:sz w:val="15"/>
          <w:szCs w:val="15"/>
        </w:rPr>
      </w:pPr>
      <w:r w:rsidRPr="00EC4F3C">
        <w:rPr>
          <w:b/>
          <w:sz w:val="15"/>
          <w:szCs w:val="15"/>
        </w:rPr>
        <w:t xml:space="preserve">“Staff” </w:t>
      </w:r>
      <w:r w:rsidRPr="00EC4F3C">
        <w:rPr>
          <w:sz w:val="15"/>
          <w:szCs w:val="15"/>
        </w:rPr>
        <w:t xml:space="preserve">Shall mean anyone Portal employs, or NWCD employs on behalf of Portal to manage any part of its facilities. </w:t>
      </w:r>
    </w:p>
    <w:p w14:paraId="5635195A" w14:textId="77777777" w:rsidR="00D96328" w:rsidRPr="00EC4F3C" w:rsidRDefault="00D96328" w:rsidP="00D96328">
      <w:pPr>
        <w:spacing w:after="0"/>
        <w:rPr>
          <w:sz w:val="15"/>
          <w:szCs w:val="15"/>
        </w:rPr>
      </w:pPr>
      <w:r w:rsidRPr="00EC4F3C">
        <w:rPr>
          <w:b/>
          <w:sz w:val="15"/>
          <w:szCs w:val="15"/>
        </w:rPr>
        <w:t xml:space="preserve">“Booking” </w:t>
      </w:r>
      <w:r w:rsidRPr="00EC4F3C">
        <w:rPr>
          <w:sz w:val="15"/>
          <w:szCs w:val="15"/>
        </w:rPr>
        <w:t xml:space="preserve">shall mean the period(s) of any day or part thereof reserved for the use of the Hirer. </w:t>
      </w:r>
    </w:p>
    <w:p w14:paraId="4E1A6E15" w14:textId="77777777" w:rsidR="00D96328" w:rsidRPr="00EC4F3C" w:rsidRDefault="00D96328" w:rsidP="00D96328">
      <w:pPr>
        <w:spacing w:after="0"/>
        <w:rPr>
          <w:sz w:val="15"/>
          <w:szCs w:val="15"/>
        </w:rPr>
      </w:pPr>
      <w:r w:rsidRPr="00EC4F3C">
        <w:rPr>
          <w:b/>
          <w:sz w:val="15"/>
          <w:szCs w:val="15"/>
        </w:rPr>
        <w:t xml:space="preserve">“User” </w:t>
      </w:r>
      <w:r w:rsidRPr="00EC4F3C">
        <w:rPr>
          <w:sz w:val="15"/>
          <w:szCs w:val="15"/>
        </w:rPr>
        <w:t xml:space="preserve">shall mean any person present on the Estate, in the booked Area or using the facilities, whether as participant or spectator. </w:t>
      </w:r>
    </w:p>
    <w:p w14:paraId="66FDF40B" w14:textId="77777777" w:rsidR="00D96328" w:rsidRPr="00EC4F3C" w:rsidRDefault="00D96328" w:rsidP="00D96328">
      <w:pPr>
        <w:spacing w:after="0"/>
        <w:rPr>
          <w:sz w:val="15"/>
          <w:szCs w:val="15"/>
        </w:rPr>
      </w:pPr>
      <w:r w:rsidRPr="00EC4F3C">
        <w:rPr>
          <w:b/>
          <w:sz w:val="15"/>
          <w:szCs w:val="15"/>
        </w:rPr>
        <w:t xml:space="preserve">“Equipment” </w:t>
      </w:r>
      <w:r w:rsidRPr="00EC4F3C">
        <w:rPr>
          <w:sz w:val="15"/>
          <w:szCs w:val="15"/>
        </w:rPr>
        <w:t xml:space="preserve">shall mean all equipment required for the Event, provided entirely by Hirer. </w:t>
      </w:r>
    </w:p>
    <w:p w14:paraId="378830B9" w14:textId="77777777" w:rsidR="00D96328" w:rsidRPr="00EC4F3C" w:rsidRDefault="00D96328" w:rsidP="00D96328">
      <w:pPr>
        <w:spacing w:after="0"/>
        <w:rPr>
          <w:sz w:val="15"/>
          <w:szCs w:val="15"/>
        </w:rPr>
      </w:pPr>
      <w:r w:rsidRPr="00EC4F3C">
        <w:rPr>
          <w:b/>
          <w:sz w:val="15"/>
          <w:szCs w:val="15"/>
        </w:rPr>
        <w:t xml:space="preserve">“Hiring Fees” </w:t>
      </w:r>
      <w:r w:rsidRPr="00EC4F3C">
        <w:rPr>
          <w:sz w:val="15"/>
          <w:szCs w:val="15"/>
        </w:rPr>
        <w:t xml:space="preserve">shall mean the fees payable to the, as appropriate, at a rate notified by Portal to the prospective Hirer at a time of their application, and any subsequent changes to their application thereafter. </w:t>
      </w:r>
    </w:p>
    <w:p w14:paraId="7EC2042B" w14:textId="77777777" w:rsidR="00D96328" w:rsidRPr="00EC4F3C" w:rsidRDefault="00D96328" w:rsidP="00D96328">
      <w:pPr>
        <w:spacing w:after="0"/>
        <w:rPr>
          <w:sz w:val="15"/>
          <w:szCs w:val="15"/>
        </w:rPr>
      </w:pPr>
      <w:r w:rsidRPr="00EC4F3C">
        <w:rPr>
          <w:b/>
          <w:sz w:val="15"/>
          <w:szCs w:val="15"/>
        </w:rPr>
        <w:t xml:space="preserve">“Playing Fields” </w:t>
      </w:r>
      <w:r w:rsidRPr="00EC4F3C">
        <w:rPr>
          <w:sz w:val="15"/>
          <w:szCs w:val="15"/>
        </w:rPr>
        <w:t xml:space="preserve">shall mean the three football pitches situated at the north end of Eddington Avenue and Huntingdon Road. </w:t>
      </w:r>
    </w:p>
    <w:p w14:paraId="7426D317" w14:textId="77777777" w:rsidR="00D96328" w:rsidRPr="00EC4F3C" w:rsidRDefault="00D96328" w:rsidP="00D96328">
      <w:pPr>
        <w:spacing w:after="0"/>
        <w:rPr>
          <w:sz w:val="15"/>
          <w:szCs w:val="15"/>
        </w:rPr>
      </w:pPr>
      <w:r w:rsidRPr="00EC4F3C">
        <w:rPr>
          <w:b/>
          <w:sz w:val="15"/>
          <w:szCs w:val="15"/>
        </w:rPr>
        <w:t xml:space="preserve">“Pavilions” </w:t>
      </w:r>
      <w:r w:rsidRPr="00EC4F3C">
        <w:rPr>
          <w:sz w:val="15"/>
          <w:szCs w:val="15"/>
        </w:rPr>
        <w:t>shall mean both the Sports Pavilion and Cricket Pavilion.</w:t>
      </w:r>
    </w:p>
    <w:p w14:paraId="107D01BC" w14:textId="77777777" w:rsidR="00D96328" w:rsidRDefault="00D96328" w:rsidP="00D96328">
      <w:pPr>
        <w:spacing w:after="0"/>
        <w:rPr>
          <w:sz w:val="15"/>
          <w:szCs w:val="15"/>
        </w:rPr>
      </w:pPr>
      <w:r w:rsidRPr="00EC4F3C">
        <w:rPr>
          <w:b/>
          <w:sz w:val="15"/>
          <w:szCs w:val="15"/>
        </w:rPr>
        <w:t xml:space="preserve"> “Cricket Pitch” </w:t>
      </w:r>
      <w:r w:rsidRPr="00EC4F3C">
        <w:rPr>
          <w:sz w:val="15"/>
          <w:szCs w:val="15"/>
        </w:rPr>
        <w:t xml:space="preserve">shall mean the Cricket Pitch located in front of the Cricket Pavilion. </w:t>
      </w:r>
    </w:p>
    <w:p w14:paraId="26B83DD3" w14:textId="77777777" w:rsidR="00D96328" w:rsidRPr="00EC4F3C" w:rsidRDefault="00D96328" w:rsidP="00D96328">
      <w:pPr>
        <w:spacing w:after="0"/>
        <w:rPr>
          <w:sz w:val="15"/>
          <w:szCs w:val="15"/>
        </w:rPr>
      </w:pPr>
      <w:r w:rsidRPr="00EC4F3C">
        <w:rPr>
          <w:b/>
          <w:sz w:val="15"/>
          <w:szCs w:val="15"/>
        </w:rPr>
        <w:t xml:space="preserve"> “Marketplace”</w:t>
      </w:r>
      <w:r w:rsidRPr="00EC4F3C">
        <w:rPr>
          <w:sz w:val="15"/>
          <w:szCs w:val="15"/>
        </w:rPr>
        <w:t xml:space="preserve"> shall mean the central area of the Estate by Eddington Avenue.</w:t>
      </w:r>
    </w:p>
    <w:p w14:paraId="052887CB" w14:textId="77777777" w:rsidR="00D96328" w:rsidRPr="00EC4F3C" w:rsidRDefault="00D96328" w:rsidP="00D96328">
      <w:pPr>
        <w:spacing w:after="0" w:line="240" w:lineRule="auto"/>
        <w:rPr>
          <w:sz w:val="15"/>
          <w:szCs w:val="15"/>
        </w:rPr>
      </w:pPr>
      <w:r w:rsidRPr="00EC4F3C">
        <w:rPr>
          <w:b/>
          <w:sz w:val="15"/>
          <w:szCs w:val="15"/>
        </w:rPr>
        <w:t>“Storey’s Field Centre”</w:t>
      </w:r>
      <w:r w:rsidRPr="00EC4F3C">
        <w:rPr>
          <w:sz w:val="15"/>
          <w:szCs w:val="15"/>
        </w:rPr>
        <w:t xml:space="preserve"> shall mean the community centre building located between Eddington Avenue, Ridgeway and Storey’s Field.</w:t>
      </w:r>
    </w:p>
    <w:p w14:paraId="7EEE3CCD" w14:textId="77777777" w:rsidR="00D96328" w:rsidRPr="00EC4F3C" w:rsidRDefault="00D96328" w:rsidP="00D96328">
      <w:pPr>
        <w:spacing w:after="0"/>
        <w:rPr>
          <w:sz w:val="15"/>
          <w:szCs w:val="15"/>
        </w:rPr>
      </w:pPr>
      <w:r w:rsidRPr="00EC4F3C">
        <w:rPr>
          <w:b/>
          <w:sz w:val="15"/>
          <w:szCs w:val="15"/>
        </w:rPr>
        <w:t xml:space="preserve">“Sports Facilities” </w:t>
      </w:r>
      <w:r w:rsidRPr="00EC4F3C">
        <w:rPr>
          <w:sz w:val="15"/>
          <w:szCs w:val="15"/>
        </w:rPr>
        <w:t xml:space="preserve">shall mean the Playing Fields and Pavilions within the North West Cambridge Development, as well as any Equipment provided for the Booking, and any other Equipment Portal possesses. </w:t>
      </w:r>
    </w:p>
    <w:p w14:paraId="149F7E4F" w14:textId="77777777" w:rsidR="00D96328" w:rsidRPr="00EC4F3C" w:rsidRDefault="00D96328" w:rsidP="00D96328">
      <w:pPr>
        <w:spacing w:after="0"/>
        <w:rPr>
          <w:sz w:val="15"/>
          <w:szCs w:val="15"/>
        </w:rPr>
      </w:pPr>
      <w:r w:rsidRPr="00EC4F3C">
        <w:rPr>
          <w:b/>
          <w:sz w:val="15"/>
          <w:szCs w:val="15"/>
        </w:rPr>
        <w:t xml:space="preserve">“Website” </w:t>
      </w:r>
      <w:r w:rsidRPr="00EC4F3C">
        <w:rPr>
          <w:sz w:val="15"/>
          <w:szCs w:val="15"/>
        </w:rPr>
        <w:t xml:space="preserve">shall mean </w:t>
      </w:r>
      <w:hyperlink r:id="rId7" w:history="1">
        <w:r w:rsidRPr="00EC4F3C">
          <w:rPr>
            <w:rStyle w:val="Hyperlink"/>
            <w:sz w:val="15"/>
            <w:szCs w:val="15"/>
          </w:rPr>
          <w:t>www.portal.nwcambridge.co.uk</w:t>
        </w:r>
      </w:hyperlink>
      <w:r w:rsidRPr="00EC4F3C">
        <w:rPr>
          <w:sz w:val="15"/>
          <w:szCs w:val="15"/>
        </w:rPr>
        <w:t xml:space="preserve"> </w:t>
      </w:r>
    </w:p>
    <w:p w14:paraId="45BD5DA9" w14:textId="77777777" w:rsidR="00D96328" w:rsidRPr="00EC4F3C" w:rsidRDefault="00D96328" w:rsidP="00D96328">
      <w:pPr>
        <w:spacing w:after="0"/>
        <w:rPr>
          <w:b/>
          <w:sz w:val="15"/>
          <w:szCs w:val="15"/>
          <w:u w:val="single"/>
        </w:rPr>
      </w:pPr>
    </w:p>
    <w:p w14:paraId="0CBF08BF" w14:textId="77777777" w:rsidR="00D96328" w:rsidRPr="00EC4F3C" w:rsidRDefault="00D96328" w:rsidP="00D96328">
      <w:pPr>
        <w:spacing w:after="0"/>
        <w:rPr>
          <w:b/>
          <w:sz w:val="15"/>
          <w:szCs w:val="15"/>
          <w:u w:val="single"/>
        </w:rPr>
      </w:pPr>
      <w:r w:rsidRPr="00EC4F3C">
        <w:rPr>
          <w:b/>
          <w:sz w:val="15"/>
          <w:szCs w:val="15"/>
          <w:u w:val="single"/>
        </w:rPr>
        <w:t>2. Use of Space</w:t>
      </w:r>
    </w:p>
    <w:p w14:paraId="17BF2D87" w14:textId="77777777" w:rsidR="00D96328" w:rsidRPr="00EC4F3C" w:rsidRDefault="00D96328" w:rsidP="00D96328">
      <w:pPr>
        <w:spacing w:after="0"/>
        <w:rPr>
          <w:sz w:val="15"/>
          <w:szCs w:val="15"/>
        </w:rPr>
      </w:pPr>
      <w:r w:rsidRPr="00EC4F3C">
        <w:rPr>
          <w:sz w:val="15"/>
          <w:szCs w:val="15"/>
        </w:rPr>
        <w:t xml:space="preserve">2.1 Portal at its sole discretion offers Hirers the use of the space in accordance with these Terms and Conditions. </w:t>
      </w:r>
    </w:p>
    <w:p w14:paraId="1C4258FB" w14:textId="77777777" w:rsidR="00D96328" w:rsidRPr="00EC4F3C" w:rsidRDefault="00D96328" w:rsidP="00D96328">
      <w:pPr>
        <w:spacing w:after="0"/>
        <w:rPr>
          <w:sz w:val="15"/>
          <w:szCs w:val="15"/>
        </w:rPr>
      </w:pPr>
      <w:r w:rsidRPr="00EC4F3C">
        <w:rPr>
          <w:sz w:val="15"/>
          <w:szCs w:val="15"/>
        </w:rPr>
        <w:t xml:space="preserve">2.2 No person under the age of 18 will be allowed to be a Hirer, without prior written agreement from the Director. </w:t>
      </w:r>
    </w:p>
    <w:p w14:paraId="385C4CDB" w14:textId="77777777" w:rsidR="00D96328" w:rsidRPr="00EC4F3C" w:rsidRDefault="00D96328" w:rsidP="00D96328">
      <w:pPr>
        <w:spacing w:after="0"/>
        <w:rPr>
          <w:sz w:val="15"/>
          <w:szCs w:val="15"/>
        </w:rPr>
      </w:pPr>
      <w:r w:rsidRPr="00EC4F3C">
        <w:rPr>
          <w:sz w:val="15"/>
          <w:szCs w:val="15"/>
        </w:rPr>
        <w:t>2.3 Hirers are required to disclose any medical conditions which any Users of the Space have or may develop during the use of the Booking. For certain medical conditions and in the interests of Users’ health and safety, Portal may require Users to provide a letter from their GP, physiotherapist or other specified medical professional before access to the Estate is granted.</w:t>
      </w:r>
    </w:p>
    <w:p w14:paraId="47FD45D3" w14:textId="77777777" w:rsidR="00D96328" w:rsidRDefault="00D96328" w:rsidP="00D96328">
      <w:pPr>
        <w:spacing w:after="0"/>
        <w:rPr>
          <w:sz w:val="15"/>
          <w:szCs w:val="15"/>
        </w:rPr>
      </w:pPr>
      <w:r w:rsidRPr="00EC4F3C">
        <w:rPr>
          <w:sz w:val="15"/>
          <w:szCs w:val="15"/>
        </w:rPr>
        <w:t xml:space="preserve">2.4 Children under 18 cannot handle any Equipment required for the Booking, and if are found to do so, Portal is not to be held liable for any damages or injury, but may charge an additional fee if there is damage to any of Portal’s property. </w:t>
      </w:r>
    </w:p>
    <w:p w14:paraId="5A6C8871" w14:textId="77777777" w:rsidR="00D96328" w:rsidRPr="00EC4F3C" w:rsidRDefault="00D96328" w:rsidP="00D96328">
      <w:pPr>
        <w:spacing w:after="0"/>
        <w:rPr>
          <w:sz w:val="15"/>
          <w:szCs w:val="15"/>
        </w:rPr>
      </w:pPr>
      <w:r>
        <w:rPr>
          <w:sz w:val="15"/>
          <w:szCs w:val="15"/>
        </w:rPr>
        <w:t xml:space="preserve">2.5 Any person(s) using the Equipment or Area not for its intended purpose, and with the possibility or intention of causing damage then the Hirer will be charged a fee for damage to property and, and Portal will not be held liable for any damages or injury. </w:t>
      </w:r>
    </w:p>
    <w:p w14:paraId="10BB3A42" w14:textId="77777777" w:rsidR="00D96328" w:rsidRPr="00EC4F3C" w:rsidRDefault="00D96328" w:rsidP="00D96328">
      <w:pPr>
        <w:spacing w:after="0"/>
        <w:rPr>
          <w:sz w:val="15"/>
          <w:szCs w:val="15"/>
        </w:rPr>
      </w:pPr>
      <w:r w:rsidRPr="00EC4F3C">
        <w:rPr>
          <w:sz w:val="15"/>
          <w:szCs w:val="15"/>
        </w:rPr>
        <w:t>2.</w:t>
      </w:r>
      <w:r>
        <w:rPr>
          <w:sz w:val="15"/>
          <w:szCs w:val="15"/>
        </w:rPr>
        <w:t>6</w:t>
      </w:r>
      <w:r w:rsidRPr="00EC4F3C">
        <w:rPr>
          <w:sz w:val="15"/>
          <w:szCs w:val="15"/>
        </w:rPr>
        <w:t xml:space="preserve"> In the event of the Spaces reaching the maximum user number, Staff may refuse entry to Hirers and/or Users on health and safety grounds.</w:t>
      </w:r>
    </w:p>
    <w:p w14:paraId="79B6BC55" w14:textId="77777777" w:rsidR="00D96328" w:rsidRPr="00EC4F3C" w:rsidRDefault="00D96328" w:rsidP="00D96328">
      <w:pPr>
        <w:spacing w:after="0"/>
        <w:rPr>
          <w:sz w:val="15"/>
          <w:szCs w:val="15"/>
        </w:rPr>
      </w:pPr>
    </w:p>
    <w:p w14:paraId="7263F838" w14:textId="77777777" w:rsidR="00D96328" w:rsidRPr="00EC4F3C" w:rsidRDefault="00D96328" w:rsidP="00D96328">
      <w:pPr>
        <w:spacing w:after="0"/>
        <w:rPr>
          <w:b/>
          <w:sz w:val="15"/>
          <w:szCs w:val="15"/>
          <w:u w:val="single"/>
        </w:rPr>
      </w:pPr>
      <w:r w:rsidRPr="00EC4F3C">
        <w:rPr>
          <w:b/>
          <w:sz w:val="15"/>
          <w:szCs w:val="15"/>
          <w:u w:val="single"/>
        </w:rPr>
        <w:t>3. Changes to Bookings, Fees and Late Cancellations</w:t>
      </w:r>
    </w:p>
    <w:p w14:paraId="0036798E" w14:textId="77777777" w:rsidR="00D96328" w:rsidRPr="00EC4F3C" w:rsidRDefault="00D96328" w:rsidP="00D96328">
      <w:pPr>
        <w:spacing w:after="0"/>
        <w:rPr>
          <w:b/>
          <w:sz w:val="15"/>
          <w:szCs w:val="15"/>
        </w:rPr>
      </w:pPr>
      <w:r w:rsidRPr="00EC4F3C">
        <w:rPr>
          <w:b/>
          <w:sz w:val="15"/>
          <w:szCs w:val="15"/>
        </w:rPr>
        <w:t xml:space="preserve">3.1 Changes to Fees </w:t>
      </w:r>
    </w:p>
    <w:p w14:paraId="44E1DDC7" w14:textId="77777777" w:rsidR="00D96328" w:rsidRPr="00EC4F3C" w:rsidRDefault="00D96328" w:rsidP="00D96328">
      <w:pPr>
        <w:spacing w:after="0"/>
        <w:rPr>
          <w:sz w:val="15"/>
          <w:szCs w:val="15"/>
        </w:rPr>
      </w:pPr>
      <w:r w:rsidRPr="00EC4F3C">
        <w:rPr>
          <w:sz w:val="15"/>
          <w:szCs w:val="15"/>
        </w:rPr>
        <w:t xml:space="preserve">3.1.1 Portal may reserve the right to change its Fees at any time, at its sole discretion. </w:t>
      </w:r>
    </w:p>
    <w:p w14:paraId="2806070B" w14:textId="77777777" w:rsidR="00D96328" w:rsidRPr="00EC4F3C" w:rsidRDefault="00D96328" w:rsidP="00D96328">
      <w:pPr>
        <w:spacing w:after="0"/>
        <w:rPr>
          <w:sz w:val="15"/>
          <w:szCs w:val="15"/>
        </w:rPr>
      </w:pPr>
      <w:r w:rsidRPr="00EC4F3C">
        <w:rPr>
          <w:sz w:val="15"/>
          <w:szCs w:val="15"/>
        </w:rPr>
        <w:t xml:space="preserve">3.1.2 In the event of such a change, Portal reserves the right to amend the amount of the booking with the Hirer to reflect the updated price. </w:t>
      </w:r>
    </w:p>
    <w:p w14:paraId="0A48FA81" w14:textId="77777777" w:rsidR="00D96328" w:rsidRPr="00EC4F3C" w:rsidRDefault="00D96328" w:rsidP="00D96328">
      <w:pPr>
        <w:spacing w:after="0"/>
        <w:rPr>
          <w:sz w:val="15"/>
          <w:szCs w:val="15"/>
        </w:rPr>
      </w:pPr>
      <w:r w:rsidRPr="00EC4F3C">
        <w:rPr>
          <w:sz w:val="15"/>
          <w:szCs w:val="15"/>
        </w:rPr>
        <w:t xml:space="preserve">3.1.3 Any changes to Fees shall be updated on the Website and will be effective immediately, unless otherwise stated. </w:t>
      </w:r>
    </w:p>
    <w:p w14:paraId="2CBEE19C" w14:textId="77777777" w:rsidR="00D96328" w:rsidRPr="00EC4F3C" w:rsidRDefault="00D96328" w:rsidP="00D96328">
      <w:pPr>
        <w:spacing w:after="0"/>
        <w:rPr>
          <w:b/>
          <w:sz w:val="15"/>
          <w:szCs w:val="15"/>
        </w:rPr>
      </w:pPr>
      <w:r w:rsidRPr="00EC4F3C">
        <w:rPr>
          <w:b/>
          <w:sz w:val="15"/>
          <w:szCs w:val="15"/>
        </w:rPr>
        <w:t>3.2. Changes to Terms and Conditions and Code of Conduct.</w:t>
      </w:r>
    </w:p>
    <w:p w14:paraId="31E1E0BC" w14:textId="77777777" w:rsidR="00D96328" w:rsidRPr="00EC4F3C" w:rsidRDefault="00D96328" w:rsidP="00D96328">
      <w:pPr>
        <w:spacing w:after="0"/>
        <w:rPr>
          <w:sz w:val="15"/>
          <w:szCs w:val="15"/>
        </w:rPr>
      </w:pPr>
      <w:r w:rsidRPr="00EC4F3C">
        <w:rPr>
          <w:sz w:val="15"/>
          <w:szCs w:val="15"/>
        </w:rPr>
        <w:t xml:space="preserve">3.2.1 Portal reserves the right to change these Terms and Conditions at any time, at its sole discretion. Changes will be displayed on the Website and will be on the website for at least two weeks before the changes come into force. </w:t>
      </w:r>
    </w:p>
    <w:p w14:paraId="41775594" w14:textId="77777777" w:rsidR="00D96328" w:rsidRPr="00EC4F3C" w:rsidRDefault="00D96328" w:rsidP="00D96328">
      <w:pPr>
        <w:spacing w:after="0"/>
        <w:rPr>
          <w:sz w:val="15"/>
          <w:szCs w:val="15"/>
        </w:rPr>
      </w:pPr>
      <w:r w:rsidRPr="00EC4F3C">
        <w:rPr>
          <w:sz w:val="15"/>
          <w:szCs w:val="15"/>
        </w:rPr>
        <w:t>3.2.2 The provisions of clause 3.2.1 shall not apply to changes made to the address within clause 11 of these Terms and Conditions.</w:t>
      </w:r>
    </w:p>
    <w:p w14:paraId="1A1ADAF8" w14:textId="77777777" w:rsidR="00D96328" w:rsidRPr="00EC4F3C" w:rsidRDefault="00D96328" w:rsidP="00D96328">
      <w:pPr>
        <w:spacing w:after="0"/>
        <w:rPr>
          <w:b/>
          <w:sz w:val="15"/>
          <w:szCs w:val="15"/>
        </w:rPr>
      </w:pPr>
      <w:r w:rsidRPr="00EC4F3C">
        <w:rPr>
          <w:b/>
          <w:sz w:val="15"/>
          <w:szCs w:val="15"/>
        </w:rPr>
        <w:t>3.3 Late Cancellations</w:t>
      </w:r>
    </w:p>
    <w:p w14:paraId="134F2B85" w14:textId="77777777" w:rsidR="00D96328" w:rsidRPr="00EC4F3C" w:rsidRDefault="00D96328" w:rsidP="00D96328">
      <w:pPr>
        <w:spacing w:after="0"/>
        <w:rPr>
          <w:sz w:val="15"/>
          <w:szCs w:val="15"/>
        </w:rPr>
      </w:pPr>
      <w:r w:rsidRPr="00EC4F3C">
        <w:rPr>
          <w:sz w:val="15"/>
          <w:szCs w:val="15"/>
        </w:rPr>
        <w:lastRenderedPageBreak/>
        <w:t>3.3.1 Portal will keep all payment if a Booking is cancelled</w:t>
      </w:r>
      <w:r>
        <w:rPr>
          <w:sz w:val="15"/>
          <w:szCs w:val="15"/>
        </w:rPr>
        <w:t xml:space="preserve"> with less than 72 hours’ notice. </w:t>
      </w:r>
      <w:r w:rsidRPr="00EC4F3C">
        <w:rPr>
          <w:sz w:val="15"/>
          <w:szCs w:val="15"/>
        </w:rPr>
        <w:t>Any cancellations af</w:t>
      </w:r>
      <w:r>
        <w:rPr>
          <w:sz w:val="15"/>
          <w:szCs w:val="15"/>
        </w:rPr>
        <w:t>ter that time or ‘no shows’ may</w:t>
      </w:r>
      <w:r w:rsidRPr="00EC4F3C">
        <w:rPr>
          <w:sz w:val="15"/>
          <w:szCs w:val="15"/>
        </w:rPr>
        <w:t xml:space="preserve"> incur a dishonour charge. Dishonour charges must be paid in full</w:t>
      </w:r>
      <w:r>
        <w:rPr>
          <w:sz w:val="15"/>
          <w:szCs w:val="15"/>
        </w:rPr>
        <w:t xml:space="preserve"> before any further use of the Estate</w:t>
      </w:r>
      <w:r w:rsidRPr="00EC4F3C">
        <w:rPr>
          <w:sz w:val="15"/>
          <w:szCs w:val="15"/>
        </w:rPr>
        <w:t xml:space="preserve"> is permitted. </w:t>
      </w:r>
    </w:p>
    <w:p w14:paraId="5F455579" w14:textId="77777777" w:rsidR="00D96328" w:rsidRPr="00EC4F3C" w:rsidRDefault="00D96328" w:rsidP="00D96328">
      <w:pPr>
        <w:spacing w:after="0"/>
        <w:rPr>
          <w:sz w:val="15"/>
          <w:szCs w:val="15"/>
        </w:rPr>
      </w:pPr>
      <w:r w:rsidRPr="00EC4F3C">
        <w:rPr>
          <w:sz w:val="15"/>
          <w:szCs w:val="15"/>
        </w:rPr>
        <w:t>3.3.</w:t>
      </w:r>
      <w:r>
        <w:rPr>
          <w:sz w:val="15"/>
          <w:szCs w:val="15"/>
        </w:rPr>
        <w:t>2</w:t>
      </w:r>
      <w:r w:rsidRPr="00EC4F3C">
        <w:rPr>
          <w:sz w:val="15"/>
          <w:szCs w:val="15"/>
        </w:rPr>
        <w:t xml:space="preserve"> Portal reserves the right to cancel a Booking if it believes that any parts of the Estate are unusable (for example if adverse weather causes the Playing Fields to be unplayable). Portal may also cancel a Booking if it believes the Booking will not be used as intended. Portal will keep part or full payment if these Bookings are cancelled. </w:t>
      </w:r>
    </w:p>
    <w:p w14:paraId="01ECD9BA" w14:textId="77777777" w:rsidR="00D96328" w:rsidRPr="00EC4F3C" w:rsidRDefault="00D96328" w:rsidP="00D96328">
      <w:pPr>
        <w:spacing w:after="0"/>
        <w:rPr>
          <w:sz w:val="15"/>
          <w:szCs w:val="15"/>
        </w:rPr>
      </w:pPr>
    </w:p>
    <w:p w14:paraId="76697515" w14:textId="77777777" w:rsidR="00D96328" w:rsidRPr="00EC4F3C" w:rsidRDefault="00D96328" w:rsidP="00D96328">
      <w:pPr>
        <w:spacing w:after="0"/>
        <w:rPr>
          <w:b/>
          <w:sz w:val="15"/>
          <w:szCs w:val="15"/>
          <w:u w:val="single"/>
        </w:rPr>
      </w:pPr>
    </w:p>
    <w:p w14:paraId="46BD8F88" w14:textId="77777777" w:rsidR="00D96328" w:rsidRPr="00EC4F3C" w:rsidRDefault="00D96328" w:rsidP="00D96328">
      <w:pPr>
        <w:spacing w:after="0"/>
        <w:rPr>
          <w:b/>
          <w:sz w:val="15"/>
          <w:szCs w:val="15"/>
          <w:u w:val="single"/>
        </w:rPr>
      </w:pPr>
      <w:r w:rsidRPr="00EC4F3C">
        <w:rPr>
          <w:b/>
          <w:sz w:val="15"/>
          <w:szCs w:val="15"/>
          <w:u w:val="single"/>
        </w:rPr>
        <w:t xml:space="preserve">4. Booking a Space </w:t>
      </w:r>
    </w:p>
    <w:p w14:paraId="71382A59" w14:textId="77777777" w:rsidR="00D96328" w:rsidRPr="00EC4F3C" w:rsidRDefault="00D96328" w:rsidP="00D96328">
      <w:pPr>
        <w:spacing w:after="0"/>
        <w:rPr>
          <w:sz w:val="15"/>
          <w:szCs w:val="15"/>
        </w:rPr>
      </w:pPr>
      <w:r w:rsidRPr="00EC4F3C">
        <w:rPr>
          <w:sz w:val="15"/>
          <w:szCs w:val="15"/>
        </w:rPr>
        <w:t>4.1 All Hirers may book a space up to 30 days in advance of the desired Booked Period. All bookings are non-transferable.</w:t>
      </w:r>
    </w:p>
    <w:p w14:paraId="12BD7F49" w14:textId="77777777" w:rsidR="00D96328" w:rsidRPr="00EC4F3C" w:rsidRDefault="00D96328" w:rsidP="00D96328">
      <w:pPr>
        <w:spacing w:after="0"/>
        <w:rPr>
          <w:sz w:val="15"/>
          <w:szCs w:val="15"/>
        </w:rPr>
      </w:pPr>
      <w:r w:rsidRPr="00EC4F3C">
        <w:rPr>
          <w:sz w:val="15"/>
          <w:szCs w:val="15"/>
        </w:rPr>
        <w:t>4.2 An application for a Booking will be deemed to have been accepted once all of the relevant paperwork has been completed and payment has been confirmed, at which point a confirmation letter will be sent via email.</w:t>
      </w:r>
    </w:p>
    <w:p w14:paraId="0AC8DD2D" w14:textId="77777777" w:rsidR="00D96328" w:rsidRPr="00EC4F3C" w:rsidRDefault="00D96328" w:rsidP="00D96328">
      <w:pPr>
        <w:spacing w:after="0"/>
        <w:rPr>
          <w:sz w:val="15"/>
          <w:szCs w:val="15"/>
        </w:rPr>
      </w:pPr>
      <w:r w:rsidRPr="00EC4F3C">
        <w:rPr>
          <w:sz w:val="15"/>
          <w:szCs w:val="15"/>
        </w:rPr>
        <w:t xml:space="preserve">4.3 The Hirer is responsible for paying all Hiring Fees to Portal as soon as Booking is confirmed. </w:t>
      </w:r>
    </w:p>
    <w:p w14:paraId="56D9D007" w14:textId="77777777" w:rsidR="00D96328" w:rsidRPr="00EC4F3C" w:rsidRDefault="00D96328" w:rsidP="00D96328">
      <w:pPr>
        <w:spacing w:after="0"/>
        <w:rPr>
          <w:sz w:val="15"/>
          <w:szCs w:val="15"/>
        </w:rPr>
      </w:pPr>
      <w:r w:rsidRPr="00EC4F3C">
        <w:rPr>
          <w:sz w:val="15"/>
          <w:szCs w:val="15"/>
        </w:rPr>
        <w:t xml:space="preserve">4.4 Subject to clauses 4.7 and 4.8 Hirers may make bookings under this clause 4 on behalf of Users.  </w:t>
      </w:r>
    </w:p>
    <w:p w14:paraId="7D0E7DB9" w14:textId="77777777" w:rsidR="00D96328" w:rsidRPr="00EC4F3C" w:rsidRDefault="00D96328" w:rsidP="00D96328">
      <w:pPr>
        <w:spacing w:after="0"/>
        <w:rPr>
          <w:sz w:val="15"/>
          <w:szCs w:val="15"/>
        </w:rPr>
      </w:pPr>
      <w:r w:rsidRPr="00EC4F3C">
        <w:rPr>
          <w:sz w:val="15"/>
          <w:szCs w:val="15"/>
        </w:rPr>
        <w:t>4.5 A Booked Period is the total time for which the relevant Space is booked and any necessary set up of equipment must be completed during the Booked Period. Hirers should bear this in mind when making a booking.</w:t>
      </w:r>
    </w:p>
    <w:p w14:paraId="778F1C0C" w14:textId="77777777" w:rsidR="00D96328" w:rsidRDefault="00D96328" w:rsidP="00D96328">
      <w:pPr>
        <w:spacing w:after="0"/>
        <w:rPr>
          <w:sz w:val="15"/>
          <w:szCs w:val="15"/>
        </w:rPr>
      </w:pPr>
    </w:p>
    <w:p w14:paraId="4833DEF0" w14:textId="77777777" w:rsidR="00D96328" w:rsidRDefault="00D96328" w:rsidP="00D96328">
      <w:pPr>
        <w:spacing w:after="0"/>
        <w:rPr>
          <w:sz w:val="15"/>
          <w:szCs w:val="15"/>
        </w:rPr>
      </w:pPr>
    </w:p>
    <w:p w14:paraId="08FC6A4B" w14:textId="77777777" w:rsidR="00D96328" w:rsidRDefault="00D96328" w:rsidP="00D96328">
      <w:pPr>
        <w:spacing w:after="0"/>
        <w:rPr>
          <w:sz w:val="15"/>
          <w:szCs w:val="15"/>
        </w:rPr>
      </w:pPr>
    </w:p>
    <w:p w14:paraId="2FFA129A" w14:textId="77777777" w:rsidR="00D96328" w:rsidRPr="00EC4F3C" w:rsidRDefault="00D96328" w:rsidP="00D96328">
      <w:pPr>
        <w:spacing w:after="0"/>
        <w:rPr>
          <w:sz w:val="15"/>
          <w:szCs w:val="15"/>
        </w:rPr>
      </w:pPr>
      <w:r w:rsidRPr="00EC4F3C">
        <w:rPr>
          <w:sz w:val="15"/>
          <w:szCs w:val="15"/>
        </w:rPr>
        <w:t>4.6 The Hirer who made the booking must be present and take part in the activity that has been booked and therefore may not book more than 1 area at a time, unless it has been agreed beforehand.</w:t>
      </w:r>
    </w:p>
    <w:p w14:paraId="27A8631B" w14:textId="77777777" w:rsidR="00D96328" w:rsidRPr="00EC4F3C" w:rsidRDefault="00D96328" w:rsidP="00D96328">
      <w:pPr>
        <w:spacing w:after="0"/>
        <w:rPr>
          <w:sz w:val="15"/>
          <w:szCs w:val="15"/>
        </w:rPr>
      </w:pPr>
      <w:r w:rsidRPr="00EC4F3C">
        <w:rPr>
          <w:sz w:val="15"/>
          <w:szCs w:val="15"/>
        </w:rPr>
        <w:t>4.7 The Hirer booking the activity shall ensure that all Users who take part in the booked activity as a result of the Hirer’s booking adhere to the Portal’s Code of Conduct. Any infringement of the Code of Conduct by any such Users may result in action being taken against the Hirer who made the booking.</w:t>
      </w:r>
    </w:p>
    <w:p w14:paraId="01EECF64" w14:textId="77777777" w:rsidR="00D96328" w:rsidRPr="00EC4F3C" w:rsidRDefault="00D96328" w:rsidP="00D96328">
      <w:pPr>
        <w:spacing w:after="0"/>
        <w:rPr>
          <w:sz w:val="15"/>
          <w:szCs w:val="15"/>
        </w:rPr>
      </w:pPr>
      <w:r w:rsidRPr="00EC4F3C">
        <w:rPr>
          <w:sz w:val="15"/>
          <w:szCs w:val="15"/>
        </w:rPr>
        <w:t>4.</w:t>
      </w:r>
      <w:r>
        <w:rPr>
          <w:sz w:val="15"/>
          <w:szCs w:val="15"/>
        </w:rPr>
        <w:t>8</w:t>
      </w:r>
      <w:r w:rsidRPr="00EC4F3C">
        <w:rPr>
          <w:sz w:val="15"/>
          <w:szCs w:val="15"/>
        </w:rPr>
        <w:t xml:space="preserve"> If a relevant Hirer has not checked in at least </w:t>
      </w:r>
      <w:r>
        <w:rPr>
          <w:sz w:val="15"/>
          <w:szCs w:val="15"/>
        </w:rPr>
        <w:t>1</w:t>
      </w:r>
      <w:r w:rsidRPr="00EC4F3C">
        <w:rPr>
          <w:sz w:val="15"/>
          <w:szCs w:val="15"/>
        </w:rPr>
        <w:t>5 minutes before the start of the Booked Period, Portal may reassign the booked Space to any waiting Hirers and the Hirer who made the booking will incur a dishonour charge.</w:t>
      </w:r>
    </w:p>
    <w:p w14:paraId="4196D4DE" w14:textId="77777777" w:rsidR="00D96328" w:rsidRPr="00EC4F3C" w:rsidRDefault="00D96328" w:rsidP="00D96328">
      <w:pPr>
        <w:spacing w:after="0"/>
        <w:rPr>
          <w:sz w:val="15"/>
          <w:szCs w:val="15"/>
        </w:rPr>
      </w:pPr>
    </w:p>
    <w:p w14:paraId="52712290" w14:textId="77777777" w:rsidR="00D96328" w:rsidRPr="00EC4F3C" w:rsidRDefault="00D96328" w:rsidP="00D96328">
      <w:pPr>
        <w:spacing w:after="0"/>
        <w:rPr>
          <w:b/>
          <w:sz w:val="15"/>
          <w:szCs w:val="15"/>
          <w:u w:val="single"/>
        </w:rPr>
      </w:pPr>
      <w:r w:rsidRPr="00EC4F3C">
        <w:rPr>
          <w:b/>
          <w:sz w:val="15"/>
          <w:szCs w:val="15"/>
          <w:u w:val="single"/>
        </w:rPr>
        <w:t xml:space="preserve">5. Safety Procedures and Code of Conduct </w:t>
      </w:r>
    </w:p>
    <w:p w14:paraId="5947DDF4" w14:textId="77777777" w:rsidR="00D96328" w:rsidRPr="00EC4F3C" w:rsidRDefault="00D96328" w:rsidP="00D96328">
      <w:pPr>
        <w:spacing w:after="0"/>
        <w:rPr>
          <w:sz w:val="15"/>
          <w:szCs w:val="15"/>
        </w:rPr>
      </w:pPr>
      <w:r w:rsidRPr="00EC4F3C">
        <w:rPr>
          <w:sz w:val="15"/>
          <w:szCs w:val="15"/>
        </w:rPr>
        <w:t xml:space="preserve">5.1 Hirers shall comply with Portal’s Code of Conduct, a copy of which is provided to the Hirer prior to acceptance of these Terms and Conditions, which is displayed clearly on the Website, and relates to opening hours, use of the facilities and conduct. Portal may (subject to these Terms and Conditions) make reasonable changes to the Code of Conduct at any time. Advance notice to any outstanding Bookings shall be given unless an immediate change is required for reasons of safety; Hirers shall comply with the reasonable instructions of the Staff within the Estate, and surrounding areas as required. </w:t>
      </w:r>
    </w:p>
    <w:p w14:paraId="351ACC35" w14:textId="77777777" w:rsidR="00D96328" w:rsidRPr="00EC4F3C" w:rsidRDefault="00D96328" w:rsidP="00D96328">
      <w:pPr>
        <w:spacing w:after="0"/>
        <w:rPr>
          <w:sz w:val="15"/>
          <w:szCs w:val="15"/>
        </w:rPr>
      </w:pPr>
      <w:r w:rsidRPr="00EC4F3C">
        <w:rPr>
          <w:sz w:val="15"/>
          <w:szCs w:val="15"/>
        </w:rPr>
        <w:t>5.2 The Hirer is responsible for carrying out a risk assessment and completing the Risk Assessment Form as part of the application process.</w:t>
      </w:r>
    </w:p>
    <w:p w14:paraId="6018DCAD" w14:textId="77777777" w:rsidR="00D96328" w:rsidRPr="00EC4F3C" w:rsidRDefault="00D96328" w:rsidP="00D96328">
      <w:pPr>
        <w:spacing w:after="0"/>
        <w:rPr>
          <w:sz w:val="15"/>
          <w:szCs w:val="15"/>
        </w:rPr>
      </w:pPr>
      <w:r w:rsidRPr="00EC4F3C">
        <w:rPr>
          <w:sz w:val="15"/>
          <w:szCs w:val="15"/>
        </w:rPr>
        <w:t xml:space="preserve">5.3 Appropriate sporting clothing and footwear must be worn at all times during sporting activities. Studs and Spikes are not permitted anywhere within the Pavilions, nor any of the surrounding footpaths, roads or cycle paths of Eddington. Non-marking shoes are only allowed within the Pavilions. </w:t>
      </w:r>
    </w:p>
    <w:p w14:paraId="34D6C75E" w14:textId="77777777" w:rsidR="00D96328" w:rsidRPr="00EC4F3C" w:rsidRDefault="00D96328" w:rsidP="00D96328">
      <w:pPr>
        <w:spacing w:after="0"/>
        <w:rPr>
          <w:sz w:val="15"/>
          <w:szCs w:val="15"/>
        </w:rPr>
      </w:pPr>
      <w:r w:rsidRPr="00EC4F3C">
        <w:rPr>
          <w:sz w:val="15"/>
          <w:szCs w:val="15"/>
        </w:rPr>
        <w:t>5.4 On hearing the fire alarm, all Hirers and Users must leave the Pavilions and stop play. Hirers and Staff will direct Users to the nearest assembly point, and only on Staff instruction, can Hirers and Users resume play and return into the Pavilions.</w:t>
      </w:r>
    </w:p>
    <w:p w14:paraId="2EAB37EB" w14:textId="77777777" w:rsidR="00D96328" w:rsidRPr="00EC4F3C" w:rsidRDefault="00D96328" w:rsidP="00D96328">
      <w:pPr>
        <w:spacing w:after="0"/>
        <w:rPr>
          <w:sz w:val="15"/>
          <w:szCs w:val="15"/>
        </w:rPr>
      </w:pPr>
    </w:p>
    <w:p w14:paraId="798CF2E2" w14:textId="77777777" w:rsidR="00D96328" w:rsidRPr="00EC4F3C" w:rsidRDefault="00D96328" w:rsidP="00D96328">
      <w:pPr>
        <w:spacing w:after="0"/>
        <w:rPr>
          <w:b/>
          <w:sz w:val="15"/>
          <w:szCs w:val="15"/>
          <w:u w:val="single"/>
        </w:rPr>
      </w:pPr>
      <w:r w:rsidRPr="00EC4F3C">
        <w:rPr>
          <w:b/>
          <w:sz w:val="15"/>
          <w:szCs w:val="15"/>
          <w:u w:val="single"/>
        </w:rPr>
        <w:t xml:space="preserve">6. Admission, Access, Opening Times and Temporary Closures </w:t>
      </w:r>
    </w:p>
    <w:p w14:paraId="2F4EB101" w14:textId="77777777" w:rsidR="00D96328" w:rsidRPr="00EC4F3C" w:rsidRDefault="00D96328" w:rsidP="00D96328">
      <w:pPr>
        <w:spacing w:after="0"/>
        <w:rPr>
          <w:sz w:val="15"/>
          <w:szCs w:val="15"/>
        </w:rPr>
      </w:pPr>
      <w:r w:rsidRPr="00EC4F3C">
        <w:rPr>
          <w:sz w:val="15"/>
          <w:szCs w:val="15"/>
        </w:rPr>
        <w:t>6.1 Details of Portal office opening hours, and annual holiday closures are displayed on the Website.</w:t>
      </w:r>
    </w:p>
    <w:p w14:paraId="78E9323A" w14:textId="77777777" w:rsidR="00D96328" w:rsidRPr="00EC4F3C" w:rsidRDefault="00D96328" w:rsidP="00D96328">
      <w:pPr>
        <w:spacing w:after="0"/>
        <w:rPr>
          <w:sz w:val="15"/>
          <w:szCs w:val="15"/>
        </w:rPr>
      </w:pPr>
      <w:r w:rsidRPr="00EC4F3C">
        <w:rPr>
          <w:sz w:val="15"/>
          <w:szCs w:val="15"/>
        </w:rPr>
        <w:t xml:space="preserve">6.2 Portal may have to enforce temporary closures of all or part of the Estate. Details of any such closures will be displayed clearly on the Website. It is expected that such closures will occur in the event of any extreme weather, and from time to time throughout the year. </w:t>
      </w:r>
    </w:p>
    <w:p w14:paraId="2538C41F" w14:textId="77777777" w:rsidR="00D96328" w:rsidRPr="00EC4F3C" w:rsidRDefault="00D96328" w:rsidP="00D96328">
      <w:pPr>
        <w:spacing w:after="0"/>
        <w:rPr>
          <w:sz w:val="15"/>
          <w:szCs w:val="15"/>
        </w:rPr>
      </w:pPr>
    </w:p>
    <w:p w14:paraId="0DC8A637" w14:textId="77777777" w:rsidR="00D96328" w:rsidRPr="00EC4F3C" w:rsidRDefault="00D96328" w:rsidP="00D96328">
      <w:pPr>
        <w:spacing w:after="0"/>
        <w:rPr>
          <w:b/>
          <w:sz w:val="15"/>
          <w:szCs w:val="15"/>
          <w:u w:val="single"/>
        </w:rPr>
      </w:pPr>
      <w:r w:rsidRPr="00EC4F3C">
        <w:rPr>
          <w:b/>
          <w:sz w:val="15"/>
          <w:szCs w:val="15"/>
          <w:u w:val="single"/>
        </w:rPr>
        <w:t xml:space="preserve">7. Parking </w:t>
      </w:r>
    </w:p>
    <w:p w14:paraId="659D545C" w14:textId="77777777" w:rsidR="00D96328" w:rsidRPr="00EC4F3C" w:rsidRDefault="00D96328" w:rsidP="00D96328">
      <w:pPr>
        <w:spacing w:after="0"/>
        <w:rPr>
          <w:sz w:val="15"/>
          <w:szCs w:val="15"/>
        </w:rPr>
      </w:pPr>
      <w:r w:rsidRPr="00EC4F3C">
        <w:rPr>
          <w:sz w:val="15"/>
          <w:szCs w:val="15"/>
        </w:rPr>
        <w:t xml:space="preserve">7.1 Users and Hirers can park, where available in designated parking spaces around site in accordance with the instructions allocated to the parking spaces. </w:t>
      </w:r>
    </w:p>
    <w:p w14:paraId="5FBA3918" w14:textId="77777777" w:rsidR="00D96328" w:rsidRPr="00EC4F3C" w:rsidRDefault="00D96328" w:rsidP="00D96328">
      <w:pPr>
        <w:spacing w:after="0"/>
        <w:rPr>
          <w:sz w:val="15"/>
          <w:szCs w:val="15"/>
        </w:rPr>
      </w:pPr>
      <w:r w:rsidRPr="00EC4F3C">
        <w:rPr>
          <w:sz w:val="15"/>
          <w:szCs w:val="15"/>
        </w:rPr>
        <w:t>7.2 There is no designated parking area on the Playing Fields, and anyone found to park on these areas</w:t>
      </w:r>
      <w:r>
        <w:rPr>
          <w:sz w:val="15"/>
          <w:szCs w:val="15"/>
        </w:rPr>
        <w:t xml:space="preserve"> </w:t>
      </w:r>
      <w:r w:rsidRPr="005535E2">
        <w:rPr>
          <w:sz w:val="15"/>
          <w:szCs w:val="15"/>
        </w:rPr>
        <w:t>will be subject to the site parking management penalties and process.</w:t>
      </w:r>
    </w:p>
    <w:p w14:paraId="062D283C" w14:textId="77777777" w:rsidR="00D96328" w:rsidRPr="00EC4F3C" w:rsidRDefault="00D96328" w:rsidP="00D96328">
      <w:pPr>
        <w:spacing w:after="0"/>
        <w:rPr>
          <w:sz w:val="15"/>
          <w:szCs w:val="15"/>
        </w:rPr>
      </w:pPr>
    </w:p>
    <w:p w14:paraId="0D6D4976" w14:textId="77777777" w:rsidR="00D96328" w:rsidRPr="00EC4F3C" w:rsidRDefault="00D96328" w:rsidP="00D96328">
      <w:pPr>
        <w:spacing w:after="0"/>
        <w:rPr>
          <w:b/>
          <w:sz w:val="15"/>
          <w:szCs w:val="15"/>
          <w:u w:val="single"/>
        </w:rPr>
      </w:pPr>
      <w:r w:rsidRPr="00EC4F3C">
        <w:rPr>
          <w:b/>
          <w:sz w:val="15"/>
          <w:szCs w:val="15"/>
          <w:u w:val="single"/>
        </w:rPr>
        <w:t xml:space="preserve">8. Injury and Accidents </w:t>
      </w:r>
    </w:p>
    <w:p w14:paraId="34A7E82B" w14:textId="77777777" w:rsidR="00D96328" w:rsidRPr="00EC4F3C" w:rsidRDefault="00D96328" w:rsidP="00D96328">
      <w:pPr>
        <w:spacing w:after="0"/>
        <w:rPr>
          <w:sz w:val="15"/>
          <w:szCs w:val="15"/>
        </w:rPr>
      </w:pPr>
      <w:r w:rsidRPr="00EC4F3C">
        <w:rPr>
          <w:sz w:val="15"/>
          <w:szCs w:val="15"/>
        </w:rPr>
        <w:t xml:space="preserve">8.1 Portal will compensate Hirers for any loss or damage they may suffer if it fails to carry out its obligations under these Terms and Conditions or to a reasonable standard or breaches any duties imposed on it by law (including if it causes the death or personal injury to a member by its negligence) unless that failure is attributable to: </w:t>
      </w:r>
    </w:p>
    <w:p w14:paraId="28828B38" w14:textId="77777777" w:rsidR="00D96328" w:rsidRPr="00EC4F3C" w:rsidRDefault="00D96328" w:rsidP="00D96328">
      <w:pPr>
        <w:spacing w:after="0"/>
        <w:rPr>
          <w:sz w:val="15"/>
          <w:szCs w:val="15"/>
        </w:rPr>
      </w:pPr>
      <w:r w:rsidRPr="00EC4F3C">
        <w:rPr>
          <w:sz w:val="15"/>
          <w:szCs w:val="15"/>
        </w:rPr>
        <w:t xml:space="preserve">8.1.1 The Hirer’s own fault; </w:t>
      </w:r>
    </w:p>
    <w:p w14:paraId="3323B5C4" w14:textId="77777777" w:rsidR="00D96328" w:rsidRPr="00EC4F3C" w:rsidRDefault="00D96328" w:rsidP="00D96328">
      <w:pPr>
        <w:spacing w:after="0"/>
        <w:rPr>
          <w:sz w:val="15"/>
          <w:szCs w:val="15"/>
        </w:rPr>
      </w:pPr>
      <w:r w:rsidRPr="00EC4F3C">
        <w:rPr>
          <w:sz w:val="15"/>
          <w:szCs w:val="15"/>
        </w:rPr>
        <w:t xml:space="preserve">8.1.2 A third party unconnected with the provision of services under these Terms and Conditions; and </w:t>
      </w:r>
    </w:p>
    <w:p w14:paraId="7C00F28C" w14:textId="77777777" w:rsidR="00D96328" w:rsidRPr="00EC4F3C" w:rsidRDefault="00D96328" w:rsidP="00D96328">
      <w:pPr>
        <w:spacing w:after="0"/>
        <w:rPr>
          <w:sz w:val="15"/>
          <w:szCs w:val="15"/>
        </w:rPr>
      </w:pPr>
      <w:r w:rsidRPr="00EC4F3C">
        <w:rPr>
          <w:sz w:val="15"/>
          <w:szCs w:val="15"/>
        </w:rPr>
        <w:t xml:space="preserve">8.1.3. Events which neither Portal nor its suppliers could have foreseen or forestalled even if Portal had taken all reasonable care. </w:t>
      </w:r>
    </w:p>
    <w:p w14:paraId="4B65D69A" w14:textId="77777777" w:rsidR="00D96328" w:rsidRPr="00EC4F3C" w:rsidRDefault="00D96328" w:rsidP="00D96328">
      <w:pPr>
        <w:spacing w:after="0"/>
        <w:rPr>
          <w:sz w:val="15"/>
          <w:szCs w:val="15"/>
        </w:rPr>
      </w:pPr>
    </w:p>
    <w:p w14:paraId="1CE6A199" w14:textId="77777777" w:rsidR="00D96328" w:rsidRPr="00EC4F3C" w:rsidRDefault="00D96328" w:rsidP="00D96328">
      <w:pPr>
        <w:spacing w:after="0"/>
        <w:rPr>
          <w:b/>
          <w:sz w:val="15"/>
          <w:szCs w:val="15"/>
          <w:u w:val="single"/>
        </w:rPr>
      </w:pPr>
      <w:r w:rsidRPr="00EC4F3C">
        <w:rPr>
          <w:b/>
          <w:sz w:val="15"/>
          <w:szCs w:val="15"/>
          <w:u w:val="single"/>
        </w:rPr>
        <w:t xml:space="preserve">9. Loss or Damage to Personal Property </w:t>
      </w:r>
    </w:p>
    <w:p w14:paraId="56D22147" w14:textId="77777777" w:rsidR="00D96328" w:rsidRPr="00EC4F3C" w:rsidRDefault="00D96328" w:rsidP="00D96328">
      <w:pPr>
        <w:spacing w:after="0"/>
        <w:rPr>
          <w:sz w:val="15"/>
          <w:szCs w:val="15"/>
        </w:rPr>
      </w:pPr>
      <w:r w:rsidRPr="00EC4F3C">
        <w:rPr>
          <w:sz w:val="15"/>
          <w:szCs w:val="15"/>
        </w:rPr>
        <w:t xml:space="preserve">Portal’s liability to compensate Hirers and Users for any loss or damage to personal property is limited to a reasonable amount, having regard to such factors as whether the damage was due to a negligent act or omission by Portal. </w:t>
      </w:r>
    </w:p>
    <w:p w14:paraId="5653918F" w14:textId="77777777" w:rsidR="00D96328" w:rsidRPr="00EC4F3C" w:rsidRDefault="00D96328" w:rsidP="00D96328">
      <w:pPr>
        <w:spacing w:after="0"/>
        <w:rPr>
          <w:sz w:val="15"/>
          <w:szCs w:val="15"/>
        </w:rPr>
      </w:pPr>
    </w:p>
    <w:p w14:paraId="5F0402F3" w14:textId="77777777" w:rsidR="00D96328" w:rsidRPr="00EC4F3C" w:rsidRDefault="00D96328" w:rsidP="00D96328">
      <w:pPr>
        <w:spacing w:after="0"/>
        <w:rPr>
          <w:b/>
          <w:sz w:val="15"/>
          <w:szCs w:val="15"/>
          <w:u w:val="single"/>
        </w:rPr>
      </w:pPr>
      <w:r w:rsidRPr="00EC4F3C">
        <w:rPr>
          <w:b/>
          <w:sz w:val="15"/>
          <w:szCs w:val="15"/>
          <w:u w:val="single"/>
        </w:rPr>
        <w:t>10. Freedom of Speech</w:t>
      </w:r>
    </w:p>
    <w:p w14:paraId="37F2029D" w14:textId="77777777" w:rsidR="00D96328" w:rsidRPr="00EC4F3C" w:rsidRDefault="00D96328" w:rsidP="00D96328">
      <w:pPr>
        <w:spacing w:after="0"/>
        <w:rPr>
          <w:sz w:val="15"/>
          <w:szCs w:val="15"/>
        </w:rPr>
      </w:pPr>
      <w:r w:rsidRPr="00EC4F3C">
        <w:rPr>
          <w:sz w:val="15"/>
          <w:szCs w:val="15"/>
        </w:rPr>
        <w:t>The Hirer, as the Event organiser, is expected to undertake any steps to secure that the principles embodied in the Cambridge University’s Code of Practice on Freedom of Speech issued under section 43 of the Education (No2) Act 1986 will be upheld; and shall, if so required, satisfy the University of its ability to discharge its obligations in regard to upholding freedom of speech.</w:t>
      </w:r>
    </w:p>
    <w:p w14:paraId="5A5B0ECF" w14:textId="77777777" w:rsidR="00D96328" w:rsidRPr="00EC4F3C" w:rsidRDefault="00D96328" w:rsidP="00D96328">
      <w:pPr>
        <w:spacing w:after="0"/>
        <w:rPr>
          <w:sz w:val="15"/>
          <w:szCs w:val="15"/>
        </w:rPr>
      </w:pPr>
    </w:p>
    <w:p w14:paraId="725409DE" w14:textId="77777777" w:rsidR="00D96328" w:rsidRPr="00EC4F3C" w:rsidRDefault="00D96328" w:rsidP="00D96328">
      <w:pPr>
        <w:spacing w:after="0"/>
        <w:rPr>
          <w:b/>
          <w:sz w:val="15"/>
          <w:szCs w:val="15"/>
          <w:u w:val="single"/>
        </w:rPr>
      </w:pPr>
      <w:r w:rsidRPr="00EC4F3C">
        <w:rPr>
          <w:b/>
          <w:sz w:val="15"/>
          <w:szCs w:val="15"/>
          <w:u w:val="single"/>
        </w:rPr>
        <w:t xml:space="preserve">11. Personal Data </w:t>
      </w:r>
    </w:p>
    <w:p w14:paraId="1D0B6E5B" w14:textId="77777777" w:rsidR="00D96328" w:rsidRPr="00EC4F3C" w:rsidRDefault="00D96328" w:rsidP="00D96328">
      <w:pPr>
        <w:spacing w:after="0"/>
        <w:rPr>
          <w:sz w:val="15"/>
          <w:szCs w:val="15"/>
        </w:rPr>
      </w:pPr>
      <w:r w:rsidRPr="00EC4F3C">
        <w:rPr>
          <w:sz w:val="15"/>
          <w:szCs w:val="15"/>
        </w:rPr>
        <w:lastRenderedPageBreak/>
        <w:t xml:space="preserve">Portal will hold Hirers’ contact details in accordance with the University’s Data Protection Policy: </w:t>
      </w:r>
      <w:hyperlink r:id="rId8" w:history="1">
        <w:r w:rsidRPr="00EC4F3C">
          <w:rPr>
            <w:rStyle w:val="Hyperlink"/>
            <w:sz w:val="15"/>
            <w:szCs w:val="15"/>
          </w:rPr>
          <w:t>https://www.information-compliance.admin.cam.ac.uk/data-protection/general-data</w:t>
        </w:r>
      </w:hyperlink>
      <w:r w:rsidRPr="00EC4F3C">
        <w:rPr>
          <w:sz w:val="15"/>
          <w:szCs w:val="15"/>
        </w:rPr>
        <w:t xml:space="preserve"> on its secure database and may use them in case of an emergency or in case it needs to contact a Hirer about a booking or in an emergency; this may be by telephone, email or text message. Portal will not pass on any details to any other organisations but may use some of the information provided to monitor sales and use of the Space. Information disclosed pursuant to Clause 2.3 will be held on record on the secure Portal Database, so that it may be available to view by appropriate staff for health and safety purposes. </w:t>
      </w:r>
    </w:p>
    <w:p w14:paraId="5A955154" w14:textId="77777777" w:rsidR="00D96328" w:rsidRPr="00EC4F3C" w:rsidRDefault="00D96328" w:rsidP="00D96328">
      <w:pPr>
        <w:spacing w:after="0"/>
        <w:rPr>
          <w:sz w:val="15"/>
          <w:szCs w:val="15"/>
        </w:rPr>
      </w:pPr>
    </w:p>
    <w:p w14:paraId="2D5DED2A" w14:textId="77777777" w:rsidR="00D96328" w:rsidRPr="00EC4F3C" w:rsidRDefault="00D96328" w:rsidP="00D96328">
      <w:pPr>
        <w:spacing w:after="0"/>
        <w:rPr>
          <w:b/>
          <w:sz w:val="15"/>
          <w:szCs w:val="15"/>
          <w:u w:val="single"/>
        </w:rPr>
      </w:pPr>
      <w:r w:rsidRPr="00EC4F3C">
        <w:rPr>
          <w:b/>
          <w:sz w:val="15"/>
          <w:szCs w:val="15"/>
          <w:u w:val="single"/>
        </w:rPr>
        <w:t xml:space="preserve">12. Notices </w:t>
      </w:r>
    </w:p>
    <w:p w14:paraId="07604272" w14:textId="77777777" w:rsidR="00D96328" w:rsidRPr="00EC4F3C" w:rsidRDefault="00D96328" w:rsidP="00D96328">
      <w:pPr>
        <w:spacing w:after="0"/>
        <w:rPr>
          <w:sz w:val="15"/>
          <w:szCs w:val="15"/>
        </w:rPr>
      </w:pPr>
      <w:r w:rsidRPr="00EC4F3C">
        <w:rPr>
          <w:sz w:val="15"/>
          <w:szCs w:val="15"/>
        </w:rPr>
        <w:t xml:space="preserve">Notices to Portal under these Terms and Conditions, including notices of cancellation of Booking, shall be made in writing to the following address, or such other address as Portal may advertise from time to time: </w:t>
      </w:r>
    </w:p>
    <w:p w14:paraId="12E1CF42" w14:textId="77777777" w:rsidR="00D96328" w:rsidRPr="00EC4F3C" w:rsidRDefault="00D96328" w:rsidP="00D96328">
      <w:pPr>
        <w:spacing w:after="0"/>
        <w:rPr>
          <w:sz w:val="15"/>
          <w:szCs w:val="15"/>
        </w:rPr>
      </w:pPr>
      <w:r w:rsidRPr="00EC4F3C">
        <w:rPr>
          <w:sz w:val="15"/>
          <w:szCs w:val="15"/>
        </w:rPr>
        <w:t xml:space="preserve">Gravel Hill Farm, </w:t>
      </w:r>
      <w:proofErr w:type="spellStart"/>
      <w:r w:rsidRPr="00EC4F3C">
        <w:rPr>
          <w:sz w:val="15"/>
          <w:szCs w:val="15"/>
        </w:rPr>
        <w:t>Madingley</w:t>
      </w:r>
      <w:proofErr w:type="spellEnd"/>
      <w:r w:rsidRPr="00EC4F3C">
        <w:rPr>
          <w:sz w:val="15"/>
          <w:szCs w:val="15"/>
        </w:rPr>
        <w:t xml:space="preserve"> Rise, </w:t>
      </w:r>
      <w:proofErr w:type="spellStart"/>
      <w:r w:rsidRPr="00EC4F3C">
        <w:rPr>
          <w:sz w:val="15"/>
          <w:szCs w:val="15"/>
        </w:rPr>
        <w:t>Madingley</w:t>
      </w:r>
      <w:proofErr w:type="spellEnd"/>
      <w:r w:rsidRPr="00EC4F3C">
        <w:rPr>
          <w:sz w:val="15"/>
          <w:szCs w:val="15"/>
        </w:rPr>
        <w:t xml:space="preserve"> Road, Cambridge, CB3 0FU</w:t>
      </w:r>
    </w:p>
    <w:p w14:paraId="7BD8C128" w14:textId="77777777" w:rsidR="00D96328" w:rsidRPr="00EC4F3C" w:rsidRDefault="00D96328" w:rsidP="00D96328">
      <w:pPr>
        <w:spacing w:after="0"/>
        <w:rPr>
          <w:b/>
          <w:sz w:val="15"/>
          <w:szCs w:val="15"/>
          <w:u w:val="single"/>
        </w:rPr>
      </w:pPr>
    </w:p>
    <w:p w14:paraId="457725D9" w14:textId="77777777" w:rsidR="00D96328" w:rsidRPr="00EC4F3C" w:rsidRDefault="00D96328" w:rsidP="00D96328">
      <w:pPr>
        <w:spacing w:after="0"/>
        <w:rPr>
          <w:b/>
          <w:sz w:val="15"/>
          <w:szCs w:val="15"/>
          <w:u w:val="single"/>
        </w:rPr>
      </w:pPr>
      <w:r w:rsidRPr="00EC4F3C">
        <w:rPr>
          <w:b/>
          <w:sz w:val="15"/>
          <w:szCs w:val="15"/>
          <w:u w:val="single"/>
        </w:rPr>
        <w:t xml:space="preserve">13. Severability </w:t>
      </w:r>
    </w:p>
    <w:p w14:paraId="06F3DBAA" w14:textId="77777777" w:rsidR="00D96328" w:rsidRPr="00EC4F3C" w:rsidRDefault="00D96328" w:rsidP="00D96328">
      <w:pPr>
        <w:spacing w:after="0"/>
        <w:rPr>
          <w:sz w:val="15"/>
          <w:szCs w:val="15"/>
        </w:rPr>
      </w:pPr>
      <w:r w:rsidRPr="00EC4F3C">
        <w:rPr>
          <w:sz w:val="15"/>
          <w:szCs w:val="15"/>
        </w:rPr>
        <w:t>If any provision or part-provision of these Terms and Conditions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these Terms and Conditions.</w:t>
      </w:r>
    </w:p>
    <w:p w14:paraId="543EB677" w14:textId="77777777" w:rsidR="00D96328" w:rsidRPr="00EC4F3C" w:rsidRDefault="00D96328" w:rsidP="00D96328">
      <w:pPr>
        <w:spacing w:after="0"/>
        <w:rPr>
          <w:sz w:val="15"/>
          <w:szCs w:val="15"/>
        </w:rPr>
      </w:pPr>
    </w:p>
    <w:p w14:paraId="53B228E8" w14:textId="77777777" w:rsidR="00D96328" w:rsidRDefault="00D96328" w:rsidP="00D96328">
      <w:pPr>
        <w:spacing w:after="0"/>
        <w:rPr>
          <w:b/>
          <w:sz w:val="15"/>
          <w:szCs w:val="15"/>
          <w:u w:val="single"/>
        </w:rPr>
      </w:pPr>
    </w:p>
    <w:p w14:paraId="74D81E06" w14:textId="77777777" w:rsidR="00D96328" w:rsidRDefault="00D96328" w:rsidP="00D96328">
      <w:pPr>
        <w:spacing w:after="0"/>
        <w:rPr>
          <w:b/>
          <w:sz w:val="15"/>
          <w:szCs w:val="15"/>
          <w:u w:val="single"/>
        </w:rPr>
      </w:pPr>
    </w:p>
    <w:p w14:paraId="2204D2E7" w14:textId="77777777" w:rsidR="00D96328" w:rsidRDefault="00D96328" w:rsidP="00D96328">
      <w:pPr>
        <w:spacing w:after="0"/>
        <w:rPr>
          <w:b/>
          <w:sz w:val="15"/>
          <w:szCs w:val="15"/>
          <w:u w:val="single"/>
        </w:rPr>
      </w:pPr>
    </w:p>
    <w:p w14:paraId="2E1BB22C" w14:textId="77777777" w:rsidR="00D96328" w:rsidRDefault="00D96328" w:rsidP="00D96328">
      <w:pPr>
        <w:spacing w:after="0"/>
        <w:rPr>
          <w:b/>
          <w:sz w:val="15"/>
          <w:szCs w:val="15"/>
          <w:u w:val="single"/>
        </w:rPr>
      </w:pPr>
    </w:p>
    <w:p w14:paraId="04EAC56E" w14:textId="77777777" w:rsidR="00D96328" w:rsidRPr="00EC4F3C" w:rsidRDefault="00D96328" w:rsidP="00D96328">
      <w:pPr>
        <w:spacing w:after="0"/>
        <w:rPr>
          <w:b/>
          <w:sz w:val="15"/>
          <w:szCs w:val="15"/>
          <w:u w:val="single"/>
        </w:rPr>
      </w:pPr>
      <w:r w:rsidRPr="00EC4F3C">
        <w:rPr>
          <w:b/>
          <w:sz w:val="15"/>
          <w:szCs w:val="15"/>
          <w:u w:val="single"/>
        </w:rPr>
        <w:t xml:space="preserve">14. Governing Law and Jurisdiction </w:t>
      </w:r>
    </w:p>
    <w:p w14:paraId="3DA4CA67" w14:textId="77777777" w:rsidR="00D96328" w:rsidRPr="00EC4F3C" w:rsidRDefault="00D96328" w:rsidP="00D96328">
      <w:pPr>
        <w:spacing w:after="0"/>
        <w:rPr>
          <w:sz w:val="15"/>
          <w:szCs w:val="15"/>
        </w:rPr>
      </w:pPr>
      <w:r w:rsidRPr="00EC4F3C">
        <w:rPr>
          <w:sz w:val="15"/>
          <w:szCs w:val="15"/>
        </w:rPr>
        <w:t>These Terms and Conditions and any dispute or claim arising out of or in connection with them or their subject matter or formation (including non-contractual disputes or claims) (</w:t>
      </w:r>
      <w:r w:rsidRPr="00EC4F3C">
        <w:rPr>
          <w:b/>
          <w:sz w:val="15"/>
          <w:szCs w:val="15"/>
        </w:rPr>
        <w:t>“Disputes”</w:t>
      </w:r>
      <w:r w:rsidRPr="00EC4F3C">
        <w:rPr>
          <w:sz w:val="15"/>
          <w:szCs w:val="15"/>
        </w:rPr>
        <w:t xml:space="preserve">) shall be governed by and construed in all respects in accordance with English law and the courts of England and Wales shall have exclusive jurisdiction to settle Disputes.  </w:t>
      </w:r>
    </w:p>
    <w:p w14:paraId="75F5A928" w14:textId="77777777" w:rsidR="00D96328" w:rsidRPr="00EC4F3C" w:rsidRDefault="00D96328" w:rsidP="00D96328">
      <w:pPr>
        <w:spacing w:after="0"/>
        <w:rPr>
          <w:sz w:val="15"/>
          <w:szCs w:val="15"/>
        </w:rPr>
      </w:pPr>
    </w:p>
    <w:p w14:paraId="33FC317B" w14:textId="77777777" w:rsidR="0064145F" w:rsidRPr="00AA2219" w:rsidRDefault="0064145F" w:rsidP="005F35A4">
      <w:pPr>
        <w:rPr>
          <w:rFonts w:ascii="Arial" w:hAnsi="Arial" w:cs="Arial"/>
        </w:rPr>
      </w:pPr>
    </w:p>
    <w:tbl>
      <w:tblPr>
        <w:tblStyle w:val="TableGrid"/>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457"/>
      </w:tblGrid>
      <w:tr w:rsidR="00F40FC0" w:rsidRPr="002F2FE5" w14:paraId="63FEA10C" w14:textId="77777777" w:rsidTr="00F40FC0">
        <w:trPr>
          <w:trHeight w:val="628"/>
        </w:trPr>
        <w:tc>
          <w:tcPr>
            <w:tcW w:w="6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A0F5763" w14:textId="77777777" w:rsidR="00F40FC0" w:rsidRPr="002F2FE5" w:rsidRDefault="00F40FC0" w:rsidP="005F35A4">
            <w:pPr>
              <w:rPr>
                <w:rFonts w:ascii="Arial" w:hAnsi="Arial" w:cs="Arial"/>
              </w:rPr>
            </w:pPr>
          </w:p>
        </w:tc>
        <w:tc>
          <w:tcPr>
            <w:tcW w:w="8457" w:type="dxa"/>
            <w:tcBorders>
              <w:left w:val="single" w:sz="4" w:space="0" w:color="AEAAAA" w:themeColor="background2" w:themeShade="BF"/>
            </w:tcBorders>
          </w:tcPr>
          <w:p w14:paraId="799854EA" w14:textId="51459386" w:rsidR="00F40FC0" w:rsidRPr="002F2FE5" w:rsidRDefault="00F40FC0" w:rsidP="00491093">
            <w:pPr>
              <w:ind w:left="318"/>
              <w:rPr>
                <w:rFonts w:ascii="Arial" w:hAnsi="Arial" w:cs="Arial"/>
                <w:b/>
              </w:rPr>
            </w:pPr>
            <w:r w:rsidRPr="002F2FE5">
              <w:rPr>
                <w:rFonts w:ascii="Arial" w:hAnsi="Arial" w:cs="Arial"/>
                <w:b/>
              </w:rPr>
              <w:t>Please tick this box to confirm you have read and accept the Terms and Conditions of Hire.</w:t>
            </w:r>
          </w:p>
        </w:tc>
      </w:tr>
    </w:tbl>
    <w:p w14:paraId="2E6F1426" w14:textId="77777777" w:rsidR="00F40FC0" w:rsidRPr="002F2FE5" w:rsidRDefault="00F40FC0" w:rsidP="005F35A4">
      <w:pPr>
        <w:rPr>
          <w:rFonts w:ascii="Arial" w:hAnsi="Arial" w:cs="Arial"/>
        </w:rPr>
      </w:pPr>
    </w:p>
    <w:tbl>
      <w:tblPr>
        <w:tblStyle w:val="TableGrid"/>
        <w:tblW w:w="0" w:type="auto"/>
        <w:tblLook w:val="04A0" w:firstRow="1" w:lastRow="0" w:firstColumn="1" w:lastColumn="0" w:noHBand="0" w:noVBand="1"/>
      </w:tblPr>
      <w:tblGrid>
        <w:gridCol w:w="1922"/>
        <w:gridCol w:w="7094"/>
      </w:tblGrid>
      <w:tr w:rsidR="00AA2219" w:rsidRPr="002F2FE5" w14:paraId="6EBEE262" w14:textId="77777777" w:rsidTr="00AA2219">
        <w:tc>
          <w:tcPr>
            <w:tcW w:w="1951" w:type="dxa"/>
          </w:tcPr>
          <w:p w14:paraId="54A93773" w14:textId="7AC11496" w:rsidR="00AA2219" w:rsidRPr="002F2FE5" w:rsidRDefault="00AA2219" w:rsidP="005F35A4">
            <w:pPr>
              <w:rPr>
                <w:rFonts w:ascii="Arial" w:hAnsi="Arial" w:cs="Arial"/>
              </w:rPr>
            </w:pPr>
            <w:r w:rsidRPr="002F2FE5">
              <w:rPr>
                <w:rFonts w:ascii="Arial" w:hAnsi="Arial" w:cs="Arial"/>
              </w:rPr>
              <w:t>Signed</w:t>
            </w:r>
          </w:p>
          <w:p w14:paraId="1A3AD1CF" w14:textId="3A1BB987" w:rsidR="00AA2219" w:rsidRPr="002F2FE5" w:rsidRDefault="00AA2219" w:rsidP="005F35A4">
            <w:pPr>
              <w:rPr>
                <w:rFonts w:ascii="Arial" w:hAnsi="Arial" w:cs="Arial"/>
              </w:rPr>
            </w:pPr>
          </w:p>
        </w:tc>
        <w:tc>
          <w:tcPr>
            <w:tcW w:w="7291" w:type="dxa"/>
          </w:tcPr>
          <w:p w14:paraId="5D8FBFD3" w14:textId="77777777" w:rsidR="00AA2219" w:rsidRPr="002F2FE5" w:rsidRDefault="00AA2219" w:rsidP="005F35A4">
            <w:pPr>
              <w:rPr>
                <w:rFonts w:ascii="Arial" w:hAnsi="Arial" w:cs="Arial"/>
              </w:rPr>
            </w:pPr>
          </w:p>
        </w:tc>
      </w:tr>
      <w:tr w:rsidR="00AA2219" w:rsidRPr="002F2FE5" w14:paraId="1BAE8776" w14:textId="77777777" w:rsidTr="00AA2219">
        <w:tc>
          <w:tcPr>
            <w:tcW w:w="1951" w:type="dxa"/>
          </w:tcPr>
          <w:p w14:paraId="5C3FA837" w14:textId="77777777" w:rsidR="00AA2219" w:rsidRPr="002F2FE5" w:rsidRDefault="00AA2219" w:rsidP="005F35A4">
            <w:pPr>
              <w:rPr>
                <w:rFonts w:ascii="Arial" w:hAnsi="Arial" w:cs="Arial"/>
              </w:rPr>
            </w:pPr>
            <w:r w:rsidRPr="002F2FE5">
              <w:rPr>
                <w:rFonts w:ascii="Arial" w:hAnsi="Arial" w:cs="Arial"/>
              </w:rPr>
              <w:t>Date</w:t>
            </w:r>
          </w:p>
          <w:p w14:paraId="2BFFB68D" w14:textId="6895138B" w:rsidR="00AA2219" w:rsidRPr="002F2FE5" w:rsidRDefault="00AA2219" w:rsidP="005F35A4">
            <w:pPr>
              <w:rPr>
                <w:rFonts w:ascii="Arial" w:hAnsi="Arial" w:cs="Arial"/>
              </w:rPr>
            </w:pPr>
          </w:p>
        </w:tc>
        <w:tc>
          <w:tcPr>
            <w:tcW w:w="7291" w:type="dxa"/>
          </w:tcPr>
          <w:p w14:paraId="0C0AF6E6" w14:textId="77777777" w:rsidR="00AA2219" w:rsidRPr="002F2FE5" w:rsidRDefault="00AA2219" w:rsidP="005F35A4">
            <w:pPr>
              <w:rPr>
                <w:rFonts w:ascii="Arial" w:hAnsi="Arial" w:cs="Arial"/>
              </w:rPr>
            </w:pPr>
          </w:p>
        </w:tc>
      </w:tr>
    </w:tbl>
    <w:p w14:paraId="10F1E083" w14:textId="4AAA65E7" w:rsidR="00AA2219" w:rsidRPr="001517A9" w:rsidRDefault="00AA2219" w:rsidP="005F35A4">
      <w:pPr>
        <w:rPr>
          <w:rFonts w:ascii="Arial" w:hAnsi="Arial" w:cs="Arial"/>
        </w:rPr>
      </w:pPr>
    </w:p>
    <w:p w14:paraId="305E9C35" w14:textId="79050107" w:rsidR="002F2FE5" w:rsidRPr="001517A9" w:rsidRDefault="002F2FE5" w:rsidP="005F35A4">
      <w:pPr>
        <w:rPr>
          <w:rFonts w:ascii="Arial" w:hAnsi="Arial" w:cs="Arial"/>
        </w:rPr>
      </w:pPr>
      <w:r w:rsidRPr="001517A9">
        <w:rPr>
          <w:rFonts w:ascii="Arial" w:hAnsi="Arial" w:cs="Arial"/>
        </w:rPr>
        <w:t xml:space="preserve">Please complete and email this booking request form to </w:t>
      </w:r>
      <w:r w:rsidR="00EE7613">
        <w:rPr>
          <w:rStyle w:val="Hyperlink"/>
          <w:rFonts w:ascii="Arial" w:hAnsi="Arial" w:cs="Arial"/>
        </w:rPr>
        <w:t>events@eddington-cambridge.co.uk</w:t>
      </w:r>
      <w:r w:rsidRPr="001517A9">
        <w:rPr>
          <w:rFonts w:ascii="Arial" w:hAnsi="Arial" w:cs="Arial"/>
        </w:rPr>
        <w:t xml:space="preserve"> </w:t>
      </w:r>
      <w:proofErr w:type="gramStart"/>
      <w:r w:rsidRPr="001517A9">
        <w:rPr>
          <w:rFonts w:ascii="Arial" w:hAnsi="Arial" w:cs="Arial"/>
        </w:rPr>
        <w:t>A</w:t>
      </w:r>
      <w:proofErr w:type="gramEnd"/>
      <w:r w:rsidRPr="001517A9">
        <w:rPr>
          <w:rFonts w:ascii="Arial" w:hAnsi="Arial" w:cs="Arial"/>
        </w:rPr>
        <w:t xml:space="preserve"> member of the team will then be in touch to confirm or </w:t>
      </w:r>
      <w:r w:rsidR="00F638E3" w:rsidRPr="001517A9">
        <w:rPr>
          <w:rFonts w:ascii="Arial" w:hAnsi="Arial" w:cs="Arial"/>
        </w:rPr>
        <w:t>deny</w:t>
      </w:r>
      <w:r w:rsidRPr="001517A9">
        <w:rPr>
          <w:rFonts w:ascii="Arial" w:hAnsi="Arial" w:cs="Arial"/>
        </w:rPr>
        <w:t xml:space="preserve"> your request. </w:t>
      </w:r>
    </w:p>
    <w:p w14:paraId="3E574F59" w14:textId="7563D7ED" w:rsidR="002F2FE5" w:rsidRDefault="002F2FE5" w:rsidP="005F35A4">
      <w:pPr>
        <w:rPr>
          <w:rFonts w:ascii="Arial" w:hAnsi="Arial" w:cs="Arial"/>
        </w:rPr>
      </w:pPr>
      <w:r w:rsidRPr="001517A9">
        <w:rPr>
          <w:rFonts w:ascii="Arial" w:hAnsi="Arial" w:cs="Arial"/>
        </w:rPr>
        <w:t xml:space="preserve">If you have any questions please email </w:t>
      </w:r>
      <w:r w:rsidR="00EE7613">
        <w:rPr>
          <w:rStyle w:val="Hyperlink"/>
          <w:rFonts w:ascii="Arial" w:hAnsi="Arial" w:cs="Arial"/>
        </w:rPr>
        <w:t>events@eddington-cambridge.co.uk</w:t>
      </w:r>
      <w:bookmarkStart w:id="0" w:name="_GoBack"/>
      <w:bookmarkEnd w:id="0"/>
    </w:p>
    <w:p w14:paraId="49769BED" w14:textId="77777777" w:rsidR="00B90508" w:rsidRDefault="00B90508" w:rsidP="005F35A4">
      <w:pPr>
        <w:rPr>
          <w:rFonts w:ascii="Arial" w:hAnsi="Arial" w:cs="Arial"/>
        </w:rPr>
      </w:pPr>
    </w:p>
    <w:p w14:paraId="6648B3D4" w14:textId="4644EEC1" w:rsidR="00B90508" w:rsidRPr="001517A9" w:rsidRDefault="00B90508" w:rsidP="005F35A4">
      <w:pPr>
        <w:rPr>
          <w:rFonts w:ascii="Arial" w:hAnsi="Arial" w:cs="Arial"/>
        </w:rPr>
      </w:pPr>
    </w:p>
    <w:sectPr w:rsidR="00B90508" w:rsidRPr="001517A9" w:rsidSect="00FD463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A6C6" w14:textId="77777777" w:rsidR="00B33545" w:rsidRDefault="00B33545" w:rsidP="00B33545">
      <w:pPr>
        <w:spacing w:after="0" w:line="240" w:lineRule="auto"/>
      </w:pPr>
      <w:r>
        <w:separator/>
      </w:r>
    </w:p>
  </w:endnote>
  <w:endnote w:type="continuationSeparator" w:id="0">
    <w:p w14:paraId="35E64B5A" w14:textId="77777777" w:rsidR="00B33545" w:rsidRDefault="00B33545" w:rsidP="00B3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85495"/>
      <w:docPartObj>
        <w:docPartGallery w:val="Page Numbers (Bottom of Page)"/>
        <w:docPartUnique/>
      </w:docPartObj>
    </w:sdtPr>
    <w:sdtEndPr>
      <w:rPr>
        <w:noProof/>
      </w:rPr>
    </w:sdtEndPr>
    <w:sdtContent>
      <w:p w14:paraId="0337C182" w14:textId="7FACBEBD" w:rsidR="00872314" w:rsidRDefault="00872314" w:rsidP="00872314">
        <w:pPr>
          <w:pStyle w:val="Footer"/>
          <w:ind w:firstLine="4320"/>
        </w:pPr>
        <w:r>
          <w:fldChar w:fldCharType="begin"/>
        </w:r>
        <w:r>
          <w:instrText xml:space="preserve"> PAGE   \* MERGEFORMAT </w:instrText>
        </w:r>
        <w:r>
          <w:fldChar w:fldCharType="separate"/>
        </w:r>
        <w:r w:rsidR="00EE7613">
          <w:rPr>
            <w:noProof/>
          </w:rPr>
          <w:t>5</w:t>
        </w:r>
        <w:r>
          <w:rPr>
            <w:noProof/>
          </w:rPr>
          <w:fldChar w:fldCharType="end"/>
        </w:r>
      </w:p>
    </w:sdtContent>
  </w:sdt>
  <w:p w14:paraId="3C84FE61" w14:textId="77777777" w:rsidR="00872314" w:rsidRDefault="00872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7B99" w14:textId="77777777" w:rsidR="00B33545" w:rsidRDefault="00B33545" w:rsidP="00B33545">
      <w:pPr>
        <w:spacing w:after="0" w:line="240" w:lineRule="auto"/>
      </w:pPr>
      <w:r>
        <w:separator/>
      </w:r>
    </w:p>
  </w:footnote>
  <w:footnote w:type="continuationSeparator" w:id="0">
    <w:p w14:paraId="5A57A469" w14:textId="77777777" w:rsidR="00B33545" w:rsidRDefault="00B33545" w:rsidP="00B33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7F0E0" w14:textId="1AC9EABD" w:rsidR="00B33545" w:rsidRDefault="00032C17">
    <w:pPr>
      <w:pStyle w:val="Header"/>
    </w:pPr>
    <w:r>
      <w:rPr>
        <w:noProof/>
        <w:lang w:eastAsia="en-GB"/>
      </w:rPr>
      <w:drawing>
        <wp:anchor distT="0" distB="0" distL="114300" distR="114300" simplePos="0" relativeHeight="251658240" behindDoc="0" locked="0" layoutInCell="1" allowOverlap="1" wp14:anchorId="07019937" wp14:editId="60840B00">
          <wp:simplePos x="0" y="0"/>
          <wp:positionH relativeFrom="margin">
            <wp:posOffset>4007485</wp:posOffset>
          </wp:positionH>
          <wp:positionV relativeFrom="margin">
            <wp:posOffset>-647700</wp:posOffset>
          </wp:positionV>
          <wp:extent cx="2219325" cy="6337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 West Cambridge Development Col.jpg"/>
                  <pic:cNvPicPr/>
                </pic:nvPicPr>
                <pic:blipFill>
                  <a:blip r:embed="rId1">
                    <a:extLst>
                      <a:ext uri="{28A0092B-C50C-407E-A947-70E740481C1C}">
                        <a14:useLocalDpi xmlns:a14="http://schemas.microsoft.com/office/drawing/2010/main" val="0"/>
                      </a:ext>
                    </a:extLst>
                  </a:blip>
                  <a:stretch>
                    <a:fillRect/>
                  </a:stretch>
                </pic:blipFill>
                <pic:spPr>
                  <a:xfrm>
                    <a:off x="0" y="0"/>
                    <a:ext cx="2219325" cy="633730"/>
                  </a:xfrm>
                  <a:prstGeom prst="rect">
                    <a:avLst/>
                  </a:prstGeom>
                </pic:spPr>
              </pic:pic>
            </a:graphicData>
          </a:graphic>
        </wp:anchor>
      </w:drawing>
    </w:r>
    <w:r>
      <w:rPr>
        <w:noProof/>
        <w:lang w:eastAsia="en-GB"/>
      </w:rPr>
      <w:drawing>
        <wp:inline distT="0" distB="0" distL="0" distR="0" wp14:anchorId="37FC780E" wp14:editId="2934CDC0">
          <wp:extent cx="1857375" cy="597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l Identity.jpg"/>
                  <pic:cNvPicPr/>
                </pic:nvPicPr>
                <pic:blipFill>
                  <a:blip r:embed="rId2">
                    <a:extLst>
                      <a:ext uri="{28A0092B-C50C-407E-A947-70E740481C1C}">
                        <a14:useLocalDpi xmlns:a14="http://schemas.microsoft.com/office/drawing/2010/main" val="0"/>
                      </a:ext>
                    </a:extLst>
                  </a:blip>
                  <a:stretch>
                    <a:fillRect/>
                  </a:stretch>
                </pic:blipFill>
                <pic:spPr>
                  <a:xfrm>
                    <a:off x="0" y="0"/>
                    <a:ext cx="1863676" cy="599614"/>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3243E"/>
    <w:multiLevelType w:val="hybridMultilevel"/>
    <w:tmpl w:val="A53C7E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A9"/>
    <w:rsid w:val="000118B3"/>
    <w:rsid w:val="00032C17"/>
    <w:rsid w:val="001517A9"/>
    <w:rsid w:val="00212BA9"/>
    <w:rsid w:val="00221FC2"/>
    <w:rsid w:val="002F2FE5"/>
    <w:rsid w:val="00327F8E"/>
    <w:rsid w:val="003A41FD"/>
    <w:rsid w:val="00491093"/>
    <w:rsid w:val="004C0A82"/>
    <w:rsid w:val="00595B0C"/>
    <w:rsid w:val="005F2083"/>
    <w:rsid w:val="005F35A4"/>
    <w:rsid w:val="00610073"/>
    <w:rsid w:val="0064145F"/>
    <w:rsid w:val="006548DC"/>
    <w:rsid w:val="006F5717"/>
    <w:rsid w:val="00713C52"/>
    <w:rsid w:val="00766CC7"/>
    <w:rsid w:val="00872314"/>
    <w:rsid w:val="009969E1"/>
    <w:rsid w:val="00AA2219"/>
    <w:rsid w:val="00AC2F22"/>
    <w:rsid w:val="00B33545"/>
    <w:rsid w:val="00B357BA"/>
    <w:rsid w:val="00B53B38"/>
    <w:rsid w:val="00B718AB"/>
    <w:rsid w:val="00B90508"/>
    <w:rsid w:val="00BA5E9C"/>
    <w:rsid w:val="00C572AF"/>
    <w:rsid w:val="00C65C48"/>
    <w:rsid w:val="00D33206"/>
    <w:rsid w:val="00D96328"/>
    <w:rsid w:val="00EE7613"/>
    <w:rsid w:val="00F40FC0"/>
    <w:rsid w:val="00F638E3"/>
    <w:rsid w:val="00FD4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494A60"/>
  <w15:docId w15:val="{ABCE26F8-9E59-4892-A63A-EF44792A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545"/>
  </w:style>
  <w:style w:type="paragraph" w:styleId="Footer">
    <w:name w:val="footer"/>
    <w:basedOn w:val="Normal"/>
    <w:link w:val="FooterChar"/>
    <w:uiPriority w:val="99"/>
    <w:unhideWhenUsed/>
    <w:rsid w:val="00B33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545"/>
  </w:style>
  <w:style w:type="character" w:styleId="Hyperlink">
    <w:name w:val="Hyperlink"/>
    <w:basedOn w:val="DefaultParagraphFont"/>
    <w:uiPriority w:val="99"/>
    <w:unhideWhenUsed/>
    <w:rsid w:val="00D96328"/>
    <w:rPr>
      <w:color w:val="0563C1" w:themeColor="hyperlink"/>
      <w:u w:val="single"/>
    </w:rPr>
  </w:style>
  <w:style w:type="paragraph" w:styleId="ListParagraph">
    <w:name w:val="List Paragraph"/>
    <w:basedOn w:val="Normal"/>
    <w:uiPriority w:val="34"/>
    <w:qFormat/>
    <w:rsid w:val="00B9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general-data" TargetMode="External"/><Relationship Id="rId3" Type="http://schemas.openxmlformats.org/officeDocument/2006/relationships/settings" Target="settings.xml"/><Relationship Id="rId7" Type="http://schemas.openxmlformats.org/officeDocument/2006/relationships/hyperlink" Target="http://www.portal.nwcambridg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1E2C1FE2.dotm</Template>
  <TotalTime>42</TotalTime>
  <Pages>6</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Rozej</dc:creator>
  <cp:keywords/>
  <dc:description/>
  <cp:lastModifiedBy>Alex Wynick</cp:lastModifiedBy>
  <cp:revision>5</cp:revision>
  <dcterms:created xsi:type="dcterms:W3CDTF">2018-08-08T09:58:00Z</dcterms:created>
  <dcterms:modified xsi:type="dcterms:W3CDTF">2019-03-07T14:47:00Z</dcterms:modified>
</cp:coreProperties>
</file>